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5A" w:rsidRPr="00A94C4A" w:rsidRDefault="004205A2" w:rsidP="001F4242">
      <w:pPr>
        <w:ind w:left="-426"/>
        <w:rPr>
          <w:rFonts w:ascii="VAGRounded BT" w:hAnsi="VAGRounded BT"/>
          <w:color w:val="1F497D"/>
          <w:sz w:val="24"/>
          <w:szCs w:val="24"/>
          <w:u w:val="single"/>
        </w:rPr>
        <w:sectPr w:rsidR="002C425A" w:rsidRPr="00A94C4A" w:rsidSect="001F4242">
          <w:pgSz w:w="11906" w:h="16838"/>
          <w:pgMar w:top="1440" w:right="849" w:bottom="1440" w:left="1440" w:header="708" w:footer="708" w:gutter="0"/>
          <w:cols w:space="708"/>
          <w:docGrid w:linePitch="360"/>
        </w:sectPr>
      </w:pPr>
      <w:r>
        <w:rPr>
          <w:noProof/>
          <w:lang w:val="en-US" w:eastAsia="en-US"/>
        </w:rPr>
        <mc:AlternateContent>
          <mc:Choice Requires="wps">
            <w:drawing>
              <wp:anchor distT="0" distB="0" distL="114300" distR="114300" simplePos="0" relativeHeight="251657728" behindDoc="0" locked="0" layoutInCell="1" allowOverlap="1" wp14:anchorId="1AD9DDBD" wp14:editId="331C6145">
                <wp:simplePos x="0" y="0"/>
                <wp:positionH relativeFrom="page">
                  <wp:posOffset>1360805</wp:posOffset>
                </wp:positionH>
                <wp:positionV relativeFrom="paragraph">
                  <wp:posOffset>2219325</wp:posOffset>
                </wp:positionV>
                <wp:extent cx="5478780" cy="16478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647825"/>
                        </a:xfrm>
                        <a:prstGeom prst="rect">
                          <a:avLst/>
                        </a:prstGeom>
                        <a:solidFill>
                          <a:srgbClr val="FF0000"/>
                        </a:solidFill>
                        <a:ln>
                          <a:noFill/>
                        </a:ln>
                        <a:extLst/>
                      </wps:spPr>
                      <wps:txbx>
                        <w:txbxContent>
                          <w:p w:rsidR="002C425A" w:rsidRPr="004404D3" w:rsidRDefault="004205A2" w:rsidP="004205A2">
                            <w:pPr>
                              <w:jc w:val="center"/>
                              <w:rPr>
                                <w:rFonts w:ascii="VAG Rounded" w:hAnsi="VAG Rounded"/>
                                <w:color w:val="FFFFFF"/>
                                <w:sz w:val="72"/>
                                <w:szCs w:val="72"/>
                              </w:rPr>
                            </w:pPr>
                            <w:r>
                              <w:rPr>
                                <w:rFonts w:ascii="VAG Rounded" w:hAnsi="VAG Rounded"/>
                                <w:color w:val="FFFFFF"/>
                                <w:sz w:val="72"/>
                                <w:szCs w:val="72"/>
                              </w:rPr>
                              <w:t>Pupil and Parent Acceptable Use</w:t>
                            </w:r>
                            <w:r w:rsidR="00642E1A" w:rsidRPr="004404D3">
                              <w:rPr>
                                <w:rFonts w:ascii="VAG Rounded" w:hAnsi="VAG Rounded"/>
                                <w:color w:val="FFFFFF"/>
                                <w:sz w:val="72"/>
                                <w:szCs w:val="72"/>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D9DDBD" id="_x0000_t202" coordsize="21600,21600" o:spt="202" path="m,l,21600r21600,l21600,xe">
                <v:stroke joinstyle="miter"/>
                <v:path gradientshapeok="t" o:connecttype="rect"/>
              </v:shapetype>
              <v:shape id="Text Box 2" o:spid="_x0000_s1026" type="#_x0000_t202" style="position:absolute;left:0;text-align:left;margin-left:107.15pt;margin-top:174.75pt;width:431.4pt;height:12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" fillcolor="red" stroked="f">
                <v:textbox>
                  <w:txbxContent>
                    <w:p w:rsidR="002C425A" w:rsidRPr="004404D3" w:rsidRDefault="004205A2" w:rsidP="004205A2">
                      <w:pPr>
                        <w:jc w:val="center"/>
                        <w:rPr>
                          <w:rFonts w:ascii="VAG Rounded" w:hAnsi="VAG Rounded"/>
                          <w:color w:val="FFFFFF"/>
                          <w:sz w:val="72"/>
                          <w:szCs w:val="72"/>
                        </w:rPr>
                      </w:pPr>
                      <w:r>
                        <w:rPr>
                          <w:rFonts w:ascii="VAG Rounded" w:hAnsi="VAG Rounded"/>
                          <w:color w:val="FFFFFF"/>
                          <w:sz w:val="72"/>
                          <w:szCs w:val="72"/>
                        </w:rPr>
                        <w:t>Pupil and Parent Acceptable Use</w:t>
                      </w:r>
                      <w:r w:rsidR="00642E1A" w:rsidRPr="004404D3">
                        <w:rPr>
                          <w:rFonts w:ascii="VAG Rounded" w:hAnsi="VAG Rounded"/>
                          <w:color w:val="FFFFFF"/>
                          <w:sz w:val="72"/>
                          <w:szCs w:val="72"/>
                        </w:rPr>
                        <w:t xml:space="preserve"> Policy.</w:t>
                      </w:r>
                    </w:p>
                  </w:txbxContent>
                </v:textbox>
                <w10:wrap anchorx="page"/>
              </v:shape>
            </w:pict>
          </mc:Fallback>
        </mc:AlternateContent>
      </w:r>
      <w:r>
        <w:rPr>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4481195</wp:posOffset>
                </wp:positionH>
                <wp:positionV relativeFrom="paragraph">
                  <wp:posOffset>4314190</wp:posOffset>
                </wp:positionV>
                <wp:extent cx="1700213" cy="819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00213" cy="819150"/>
                        </a:xfrm>
                        <a:prstGeom prst="rect">
                          <a:avLst/>
                        </a:prstGeom>
                        <a:solidFill>
                          <a:srgbClr val="FF0000"/>
                        </a:solidFill>
                        <a:ln w="6350">
                          <a:noFill/>
                        </a:ln>
                      </wps:spPr>
                      <wps:txbx>
                        <w:txbxContent>
                          <w:p w:rsidR="004404D3" w:rsidRPr="004404D3" w:rsidRDefault="00EF38A1">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January 2019</w:t>
                            </w:r>
                          </w:p>
                          <w:p w:rsidR="004404D3" w:rsidRPr="004404D3" w:rsidRDefault="00EF38A1">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Review: January </w:t>
                            </w:r>
                            <w:r>
                              <w:rPr>
                                <w:rFonts w:ascii="VAG Rounded" w:eastAsia="Arial Unicode MS" w:hAnsi="VAG Rounded" w:cs="Arial Unicode MS"/>
                                <w:b/>
                                <w:color w:val="FFFFFF" w:themeColor="background1"/>
                              </w:rPr>
                              <w:t>2020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352.85pt;margin-top:339.7pt;width:133.9pt;height:64.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" fillcolor="red" stroked="f" strokeweight=".5pt">
                <v:textbox>
                  <w:txbxContent>
                    <w:p w:rsidR="004404D3" w:rsidRPr="004404D3" w:rsidRDefault="00EF38A1">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January 2019</w:t>
                      </w:r>
                    </w:p>
                    <w:p w:rsidR="004404D3" w:rsidRPr="004404D3" w:rsidRDefault="00EF38A1">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Review: January </w:t>
                      </w:r>
                      <w:r>
                        <w:rPr>
                          <w:rFonts w:ascii="VAG Rounded" w:eastAsia="Arial Unicode MS" w:hAnsi="VAG Rounded" w:cs="Arial Unicode MS"/>
                          <w:b/>
                          <w:color w:val="FFFFFF" w:themeColor="background1"/>
                        </w:rPr>
                        <w:t>2020</w:t>
                      </w:r>
                      <w:bookmarkStart w:id="1" w:name="_GoBack"/>
                      <w:bookmarkEnd w:id="1"/>
                    </w:p>
                  </w:txbxContent>
                </v:textbox>
              </v:shape>
            </w:pict>
          </mc:Fallback>
        </mc:AlternateContent>
      </w:r>
      <w:r w:rsidR="004404D3">
        <w:rPr>
          <w:noProof/>
          <w:lang w:val="en-US" w:eastAsia="en-US"/>
        </w:rPr>
        <mc:AlternateContent>
          <mc:Choice Requires="wps">
            <w:drawing>
              <wp:anchor distT="0" distB="0" distL="114300" distR="114300" simplePos="0" relativeHeight="251656704" behindDoc="0" locked="0" layoutInCell="1" allowOverlap="1" wp14:anchorId="3AA67241" wp14:editId="1E7A0CD8">
                <wp:simplePos x="0" y="0"/>
                <wp:positionH relativeFrom="column">
                  <wp:posOffset>699135</wp:posOffset>
                </wp:positionH>
                <wp:positionV relativeFrom="paragraph">
                  <wp:posOffset>9238615</wp:posOffset>
                </wp:positionV>
                <wp:extent cx="5762625" cy="65722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67241" id="Text Box 20" o:spid="_x0000_s1028" type="#_x0000_t202" style="position:absolute;left:0;text-align:left;margin-left:55.05pt;margin-top:727.45pt;width:45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4j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" stroked="f" strokeweight=".5pt">
                <v:textbo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v:textbox>
              </v:shape>
            </w:pict>
          </mc:Fallback>
        </mc:AlternateContent>
      </w:r>
      <w:r w:rsidR="004404D3">
        <w:rPr>
          <w:rFonts w:ascii="VAGRounded BT" w:eastAsiaTheme="minorEastAsia" w:hAnsi="VAGRounded BT" w:cs="Comic Sans MS"/>
          <w:noProof/>
          <w:sz w:val="20"/>
          <w:szCs w:val="20"/>
          <w:u w:val="single"/>
          <w:lang w:val="en-US" w:eastAsia="en-US"/>
        </w:rPr>
        <w:drawing>
          <wp:anchor distT="0" distB="0" distL="114300" distR="114300" simplePos="0" relativeHeight="251665920" behindDoc="0" locked="0" layoutInCell="1" allowOverlap="1">
            <wp:simplePos x="0" y="0"/>
            <wp:positionH relativeFrom="margin">
              <wp:posOffset>1304290</wp:posOffset>
            </wp:positionH>
            <wp:positionV relativeFrom="paragraph">
              <wp:posOffset>6155055</wp:posOffset>
            </wp:positionV>
            <wp:extent cx="4276725" cy="1607185"/>
            <wp:effectExtent l="0" t="0" r="9525" b="0"/>
            <wp:wrapNone/>
            <wp:docPr id="16" name="Picture 16" descr="\\PH-DC01\Staffshare\TH LOGO\ref for colou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C01\Staffshare\TH LOGO\ref for colours on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E1A">
        <w:rPr>
          <w:rFonts w:ascii="VAGRounded BT" w:eastAsiaTheme="minorEastAsia" w:hAnsi="VAGRounded BT" w:cs="Comic Sans MS"/>
          <w:noProof/>
          <w:color w:val="FF0000"/>
          <w:sz w:val="20"/>
          <w:szCs w:val="20"/>
          <w:lang w:val="en-US" w:eastAsia="en-US"/>
        </w:rPr>
        <w:drawing>
          <wp:anchor distT="0" distB="0" distL="114300" distR="114300" simplePos="0" relativeHeight="251667968" behindDoc="0" locked="0" layoutInCell="1" allowOverlap="1">
            <wp:simplePos x="0" y="0"/>
            <wp:positionH relativeFrom="margin">
              <wp:posOffset>4479290</wp:posOffset>
            </wp:positionH>
            <wp:positionV relativeFrom="paragraph">
              <wp:posOffset>-701040</wp:posOffset>
            </wp:positionV>
            <wp:extent cx="1870075" cy="183896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838960"/>
                    </a:xfrm>
                    <a:prstGeom prst="rect">
                      <a:avLst/>
                    </a:prstGeom>
                    <a:noFill/>
                  </pic:spPr>
                </pic:pic>
              </a:graphicData>
            </a:graphic>
            <wp14:sizeRelH relativeFrom="page">
              <wp14:pctWidth>0</wp14:pctWidth>
            </wp14:sizeRelH>
            <wp14:sizeRelV relativeFrom="page">
              <wp14:pctHeight>0</wp14:pctHeight>
            </wp14:sizeRelV>
          </wp:anchor>
        </w:drawing>
      </w:r>
      <w:r w:rsidR="00642E1A">
        <w:rPr>
          <w:rFonts w:ascii="VAGRounded BT" w:eastAsiaTheme="minorEastAsia" w:hAnsi="VAGRounded BT" w:cstheme="minorBidi"/>
          <w:noProof/>
          <w:sz w:val="20"/>
          <w:szCs w:val="20"/>
          <w:lang w:val="en-US" w:eastAsia="en-US"/>
        </w:rPr>
        <w:drawing>
          <wp:anchor distT="0" distB="533019" distL="126492" distR="132715" simplePos="0" relativeHeight="251668992" behindDoc="0" locked="0" layoutInCell="1" allowOverlap="1">
            <wp:simplePos x="0" y="0"/>
            <wp:positionH relativeFrom="margin">
              <wp:posOffset>2105977</wp:posOffset>
            </wp:positionH>
            <wp:positionV relativeFrom="paragraph">
              <wp:posOffset>-653415</wp:posOffset>
            </wp:positionV>
            <wp:extent cx="1657858" cy="168567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858" cy="168567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642E1A">
        <w:rPr>
          <w:rFonts w:ascii="VAGRounded BT" w:hAnsi="VAGRounded BT"/>
          <w:noProof/>
          <w:sz w:val="32"/>
          <w:szCs w:val="32"/>
          <w:u w:val="single"/>
          <w:lang w:val="en-US" w:eastAsia="en-US"/>
        </w:rPr>
        <w:drawing>
          <wp:anchor distT="0" distB="0" distL="114300" distR="114300" simplePos="0" relativeHeight="251666944" behindDoc="0" locked="0" layoutInCell="1" allowOverlap="1">
            <wp:simplePos x="0" y="0"/>
            <wp:positionH relativeFrom="column">
              <wp:posOffset>-700405</wp:posOffset>
            </wp:positionH>
            <wp:positionV relativeFrom="paragraph">
              <wp:posOffset>-710565</wp:posOffset>
            </wp:positionV>
            <wp:extent cx="1981835" cy="182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835" cy="1828800"/>
                    </a:xfrm>
                    <a:prstGeom prst="rect">
                      <a:avLst/>
                    </a:prstGeom>
                    <a:noFill/>
                  </pic:spPr>
                </pic:pic>
              </a:graphicData>
            </a:graphic>
            <wp14:sizeRelH relativeFrom="page">
              <wp14:pctWidth>0</wp14:pctWidth>
            </wp14:sizeRelH>
            <wp14:sizeRelV relativeFrom="page">
              <wp14:pctHeight>0</wp14:pctHeight>
            </wp14:sizeRelV>
          </wp:anchor>
        </w:drawing>
      </w:r>
      <w:r w:rsidR="00642E1A" w:rsidRPr="00590189">
        <w:rPr>
          <w:rFonts w:eastAsia="Calibri"/>
          <w:noProof/>
          <w:lang w:val="en-US" w:eastAsia="en-US"/>
        </w:rPr>
        <w:drawing>
          <wp:anchor distT="0" distB="0" distL="114300" distR="114300" simplePos="0" relativeHeight="251649535" behindDoc="0" locked="0" layoutInCell="1" allowOverlap="1" wp14:anchorId="12C86858" wp14:editId="2D57C2D3">
            <wp:simplePos x="0" y="0"/>
            <wp:positionH relativeFrom="page">
              <wp:align>right</wp:align>
            </wp:positionH>
            <wp:positionV relativeFrom="paragraph">
              <wp:posOffset>8144826</wp:posOffset>
            </wp:positionV>
            <wp:extent cx="1099820" cy="1318260"/>
            <wp:effectExtent l="76200" t="0" r="1193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8773141">
                      <a:off x="0" y="0"/>
                      <a:ext cx="1099820" cy="1318260"/>
                    </a:xfrm>
                    <a:prstGeom prst="rect">
                      <a:avLst/>
                    </a:prstGeom>
                    <a:noFill/>
                  </pic:spPr>
                </pic:pic>
              </a:graphicData>
            </a:graphic>
            <wp14:sizeRelH relativeFrom="page">
              <wp14:pctWidth>0</wp14:pctWidth>
            </wp14:sizeRelH>
            <wp14:sizeRelV relativeFrom="page">
              <wp14:pctHeight>0</wp14:pctHeight>
            </wp14:sizeRelV>
          </wp:anchor>
        </w:drawing>
      </w:r>
      <w:r w:rsidR="00954ADE" w:rsidRPr="00590189">
        <w:rPr>
          <w:rFonts w:eastAsia="Calibri"/>
          <w:noProof/>
          <w:lang w:val="en-US" w:eastAsia="en-US"/>
        </w:rPr>
        <w:drawing>
          <wp:anchor distT="0" distB="0" distL="114300" distR="114300" simplePos="0" relativeHeight="251652608" behindDoc="0" locked="0" layoutInCell="1" allowOverlap="1" wp14:anchorId="66457DEF" wp14:editId="12FD1983">
            <wp:simplePos x="0" y="0"/>
            <wp:positionH relativeFrom="column">
              <wp:posOffset>3594550</wp:posOffset>
            </wp:positionH>
            <wp:positionV relativeFrom="paragraph">
              <wp:posOffset>8193535</wp:posOffset>
            </wp:positionV>
            <wp:extent cx="1268095" cy="1268095"/>
            <wp:effectExtent l="0" t="57150" r="0" b="654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038454">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71512D">
        <w:rPr>
          <w:noProof/>
          <w:lang w:val="en-US" w:eastAsia="en-US"/>
        </w:rPr>
        <mc:AlternateContent>
          <mc:Choice Requires="wps">
            <w:drawing>
              <wp:anchor distT="0" distB="0" distL="114300" distR="114300" simplePos="0" relativeHeight="251650560" behindDoc="0" locked="0" layoutInCell="1" allowOverlap="1" wp14:anchorId="16242BD8" wp14:editId="04B2B7EB">
                <wp:simplePos x="0" y="0"/>
                <wp:positionH relativeFrom="column">
                  <wp:posOffset>209006</wp:posOffset>
                </wp:positionH>
                <wp:positionV relativeFrom="paragraph">
                  <wp:posOffset>1985554</wp:posOffset>
                </wp:positionV>
                <wp:extent cx="5569494" cy="992505"/>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494" cy="992505"/>
                        </a:xfrm>
                        <a:prstGeom prst="rect">
                          <a:avLst/>
                        </a:prstGeom>
                        <a:solidFill>
                          <a:srgbClr val="FF0000"/>
                        </a:solidFill>
                        <a:ln>
                          <a:noFill/>
                        </a:ln>
                        <a:extLst/>
                      </wps:spPr>
                      <wps:txb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42BD8" id="Text Box 22" o:spid="_x0000_s1029" type="#_x0000_t202" style="position:absolute;left:0;text-align:left;margin-left:16.45pt;margin-top:156.35pt;width:438.55pt;height:7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" fillcolor="red" stroked="f">
                <v:textbo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v:textbox>
              </v:shape>
            </w:pict>
          </mc:Fallback>
        </mc:AlternateContent>
      </w:r>
      <w:r w:rsidR="00DB1120" w:rsidRPr="00590189">
        <w:rPr>
          <w:rFonts w:eastAsia="Calibri"/>
          <w:noProof/>
          <w:lang w:val="en-US" w:eastAsia="en-US"/>
        </w:rPr>
        <w:drawing>
          <wp:anchor distT="0" distB="0" distL="114300" distR="114300" simplePos="0" relativeHeight="251651584" behindDoc="0" locked="0" layoutInCell="1" allowOverlap="1" wp14:anchorId="0A669826" wp14:editId="1CE7AEF7">
            <wp:simplePos x="0" y="0"/>
            <wp:positionH relativeFrom="column">
              <wp:posOffset>5410835</wp:posOffset>
            </wp:positionH>
            <wp:positionV relativeFrom="paragraph">
              <wp:posOffset>6547485</wp:posOffset>
            </wp:positionV>
            <wp:extent cx="952500" cy="1221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123735">
                      <a:off x="0" y="0"/>
                      <a:ext cx="952500" cy="1221740"/>
                    </a:xfrm>
                    <a:prstGeom prst="rect">
                      <a:avLst/>
                    </a:prstGeom>
                    <a:noFill/>
                  </pic:spPr>
                </pic:pic>
              </a:graphicData>
            </a:graphic>
            <wp14:sizeRelH relativeFrom="page">
              <wp14:pctWidth>0</wp14:pctWidth>
            </wp14:sizeRelH>
            <wp14:sizeRelV relativeFrom="page">
              <wp14:pctHeight>0</wp14:pctHeight>
            </wp14:sizeRelV>
          </wp:anchor>
        </w:drawing>
      </w:r>
      <w:r w:rsidR="00DB1120" w:rsidRPr="00590189">
        <w:rPr>
          <w:rFonts w:eastAsia="Calibri"/>
          <w:noProof/>
          <w:lang w:val="en-US" w:eastAsia="en-US"/>
        </w:rPr>
        <w:drawing>
          <wp:anchor distT="0" distB="0" distL="114300" distR="114300" simplePos="0" relativeHeight="251653632" behindDoc="0" locked="0" layoutInCell="1" allowOverlap="1" wp14:anchorId="7F30064E" wp14:editId="706ED099">
            <wp:simplePos x="0" y="0"/>
            <wp:positionH relativeFrom="column">
              <wp:posOffset>595630</wp:posOffset>
            </wp:positionH>
            <wp:positionV relativeFrom="paragraph">
              <wp:posOffset>8301355</wp:posOffset>
            </wp:positionV>
            <wp:extent cx="1096010" cy="1033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6813696">
                      <a:off x="0" y="0"/>
                      <a:ext cx="1096010" cy="1033145"/>
                    </a:xfrm>
                    <a:prstGeom prst="rect">
                      <a:avLst/>
                    </a:prstGeom>
                    <a:noFill/>
                  </pic:spPr>
                </pic:pic>
              </a:graphicData>
            </a:graphic>
            <wp14:sizeRelH relativeFrom="page">
              <wp14:pctWidth>0</wp14:pctWidth>
            </wp14:sizeRelH>
            <wp14:sizeRelV relativeFrom="page">
              <wp14:pctHeight>0</wp14:pctHeight>
            </wp14:sizeRelV>
          </wp:anchor>
        </w:drawing>
      </w:r>
      <w:r w:rsidR="00434C0B">
        <w:rPr>
          <w:noProof/>
          <w:lang w:val="en-US" w:eastAsia="en-US"/>
        </w:rPr>
        <mc:AlternateContent>
          <mc:Choice Requires="wps">
            <w:drawing>
              <wp:anchor distT="36576" distB="36576" distL="36576" distR="36576" simplePos="0" relativeHeight="251655680" behindDoc="0" locked="0" layoutInCell="1" allowOverlap="1" wp14:anchorId="4B4B7D28" wp14:editId="2A0D3456">
                <wp:simplePos x="0" y="0"/>
                <wp:positionH relativeFrom="column">
                  <wp:posOffset>-933450</wp:posOffset>
                </wp:positionH>
                <wp:positionV relativeFrom="paragraph">
                  <wp:posOffset>-980440</wp:posOffset>
                </wp:positionV>
                <wp:extent cx="8733790" cy="164465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3790" cy="16446500"/>
                        </a:xfrm>
                        <a:prstGeom prst="rect">
                          <a:avLst/>
                        </a:prstGeom>
                        <a:solidFill>
                          <a:srgbClr val="FF0000"/>
                        </a:solidFill>
                        <a:ln>
                          <a:noFill/>
                        </a:ln>
                        <a:extLst/>
                      </wps:spPr>
                      <wps:txbx>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lang w:val="en-US" w:eastAsia="en-US"/>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B7D28" id="Rectangle 5" o:spid="_x0000_s1030" style="position:absolute;left:0;text-align:left;margin-left:-73.5pt;margin-top:-77.2pt;width:687.7pt;height:12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" fillcolor="red" stroked="f">
                <v:textbox inset="2.88pt,2.88pt,2.88pt,2.88pt">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lang w:val="en-US" w:eastAsia="en-US"/>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v:textbox>
              </v:rect>
            </w:pict>
          </mc:Fallback>
        </mc:AlternateContent>
      </w:r>
      <w:r w:rsidR="0071512D" w:rsidRPr="00A94C4A">
        <w:rPr>
          <w:rFonts w:ascii="VAGRounded BT" w:hAnsi="VAGRounded BT"/>
          <w:noProof/>
          <w:color w:val="1F497D"/>
          <w:sz w:val="24"/>
          <w:szCs w:val="24"/>
          <w:u w:val="single"/>
          <w:lang w:val="en-US" w:eastAsia="en-US"/>
        </w:rPr>
        <w:drawing>
          <wp:inline distT="0" distB="0" distL="0" distR="0" wp14:anchorId="0EB5F403" wp14:editId="755EE05E">
            <wp:extent cx="1706880" cy="113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lang w:val="en-US" w:eastAsia="en-US"/>
        </w:rPr>
        <w:drawing>
          <wp:inline distT="0" distB="0" distL="0" distR="0" wp14:anchorId="53D268B7" wp14:editId="4A0803FB">
            <wp:extent cx="1706880" cy="1139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lang w:val="en-US" w:eastAsia="en-US"/>
        </w:rPr>
        <w:drawing>
          <wp:inline distT="0" distB="0" distL="0" distR="0" wp14:anchorId="308D834F" wp14:editId="3FF34058">
            <wp:extent cx="1706880" cy="113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p>
    <w:p w:rsidR="004205A2" w:rsidRPr="004205A2" w:rsidRDefault="004205A2" w:rsidP="004205A2">
      <w:pPr>
        <w:shd w:val="clear" w:color="auto" w:fill="FFFFFF" w:themeFill="background1"/>
        <w:spacing w:after="0"/>
        <w:ind w:right="2268"/>
        <w:rPr>
          <w:rFonts w:ascii="Segoe UI Semibold" w:hAnsi="Segoe UI Semibold" w:cs="Segoe UI Semibold"/>
          <w:color w:val="FFFFFF" w:themeColor="background1"/>
          <w:sz w:val="20"/>
          <w:szCs w:val="20"/>
        </w:rPr>
      </w:pPr>
      <w:bookmarkStart w:id="2" w:name="_Hlk505759702"/>
      <w:r>
        <w:rPr>
          <w:rFonts w:ascii="Segoe UI Semibold" w:hAnsi="Segoe UI Semibold" w:cs="Segoe UI Semibold"/>
          <w:noProof/>
          <w:color w:val="FFFFFF" w:themeColor="background1"/>
          <w:sz w:val="20"/>
          <w:szCs w:val="20"/>
        </w:rPr>
        <w:lastRenderedPageBreak/>
        <w:t xml:space="preserve">                            </w:t>
      </w:r>
    </w:p>
    <w:p w:rsidR="004205A2" w:rsidRPr="004205A2" w:rsidRDefault="004205A2" w:rsidP="004205A2">
      <w:pPr>
        <w:shd w:val="clear" w:color="auto" w:fill="FF0000"/>
        <w:jc w:val="center"/>
        <w:rPr>
          <w:rFonts w:ascii="Segoe UI Semibold" w:hAnsi="Segoe UI Semibold" w:cs="Segoe UI Semibold"/>
          <w:b/>
          <w:color w:val="FFFFFF" w:themeColor="background1"/>
          <w:sz w:val="20"/>
          <w:szCs w:val="20"/>
        </w:rPr>
      </w:pPr>
      <w:r>
        <w:rPr>
          <w:rFonts w:ascii="Segoe UI Semibold" w:hAnsi="Segoe UI Semibold" w:cs="Segoe UI Semibold"/>
          <w:b/>
          <w:color w:val="FFFFFF" w:themeColor="background1"/>
          <w:sz w:val="20"/>
          <w:szCs w:val="20"/>
        </w:rPr>
        <w:t xml:space="preserve">Parents and Pupils Acceptable Use Policy - </w:t>
      </w:r>
      <w:r w:rsidRPr="004205A2">
        <w:rPr>
          <w:rFonts w:ascii="Segoe UI Semibold" w:hAnsi="Segoe UI Semibold" w:cs="Segoe UI Semibold"/>
          <w:b/>
          <w:color w:val="FFFFFF" w:themeColor="background1"/>
          <w:sz w:val="20"/>
          <w:szCs w:val="20"/>
        </w:rPr>
        <w:t>Protecting the Park Hall Family</w:t>
      </w: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Introduction</w:t>
      </w:r>
    </w:p>
    <w:p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The Internet is an essential element in 21</w:t>
      </w:r>
      <w:r w:rsidRPr="0037601D">
        <w:rPr>
          <w:rFonts w:ascii="Segoe UI Semibold" w:hAnsi="Segoe UI Semibold" w:cs="Segoe UI Semibold"/>
          <w:sz w:val="20"/>
          <w:szCs w:val="20"/>
          <w:vertAlign w:val="superscript"/>
        </w:rPr>
        <w:t>st</w:t>
      </w:r>
      <w:r w:rsidRPr="0037601D">
        <w:rPr>
          <w:rFonts w:ascii="Segoe UI Semibold" w:hAnsi="Segoe UI Semibold" w:cs="Segoe UI Semibold"/>
          <w:sz w:val="20"/>
          <w:szCs w:val="20"/>
        </w:rPr>
        <w:t xml:space="preserve"> century life in education, business and social interaction.  We have a duty to provide pupils with quality internet access to enhance their learning experience. As we have a responsibility to teach pupils and their families about acceptable use of the Internet, this agreement sets out clear objectives for online communications and the measures that we have taken to minimise the potential risks posed by technology.</w:t>
      </w:r>
    </w:p>
    <w:p w:rsidR="004205A2" w:rsidRPr="0037601D" w:rsidRDefault="004205A2" w:rsidP="004205A2">
      <w:pPr>
        <w:spacing w:after="0"/>
        <w:rPr>
          <w:rFonts w:ascii="Segoe UI Semibold" w:hAnsi="Segoe UI Semibold" w:cs="Segoe UI Semibold"/>
          <w:color w:val="FF0000"/>
          <w:sz w:val="20"/>
          <w:szCs w:val="20"/>
        </w:rPr>
      </w:pP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Park Hall Academy will:</w:t>
      </w:r>
    </w:p>
    <w:p w:rsidR="004205A2" w:rsidRPr="0037601D" w:rsidRDefault="004205A2" w:rsidP="004205A2">
      <w:pPr>
        <w:pStyle w:val="ListParagraph"/>
        <w:numPr>
          <w:ilvl w:val="0"/>
          <w:numId w:val="15"/>
        </w:numPr>
        <w:spacing w:after="0"/>
        <w:rPr>
          <w:rFonts w:ascii="Segoe UI Semibold" w:hAnsi="Segoe UI Semibold" w:cs="Segoe UI Semibold"/>
          <w:sz w:val="20"/>
          <w:szCs w:val="20"/>
        </w:rPr>
      </w:pPr>
      <w:r w:rsidRPr="0037601D">
        <w:rPr>
          <w:rFonts w:ascii="Segoe UI Semibold" w:hAnsi="Segoe UI Semibold" w:cs="Segoe UI Semibold"/>
          <w:sz w:val="20"/>
          <w:szCs w:val="20"/>
        </w:rPr>
        <w:t>Regularly monitor system security, ensuring that up-to date virus protection is installed on every computer, as well as forensic software.</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Ensure that children understand the importance of protecting passwords.</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Supervise pupils when using approved email accounts to ensure that communications are respectful.</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Supervise video conferencing activities.</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Always supervise pupil’s use of the Internet.</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Provide a child friendly e-safety policy to ensure that children are all aware of our expectations for responsible online behaviours. Pupils are required to agree to adhere to these expectations and sign to indicate their understanding.</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Not publish pupil’s full names in online communications.</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Seek permission from parents and carers prior to publishing children’s work online.</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Take all reasonable precautions to ensure that users access only appropriate material however, due to the international scale and linked nature of Internet content, it is not possible to guarantee that unsuitable material will never appear on a school computer. Neither the academy nor the St. Bart’s Multi Academy Trust can accept liability for the material accessed, or any consequences of material accessed.</w:t>
      </w:r>
    </w:p>
    <w:p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Promote fundamental British Values and seek to ensure that all online communications are in-line with these.</w:t>
      </w: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 xml:space="preserve">Children Will: </w:t>
      </w:r>
    </w:p>
    <w:p w:rsidR="004205A2" w:rsidRPr="0037601D" w:rsidRDefault="004205A2" w:rsidP="004205A2">
      <w:pPr>
        <w:pStyle w:val="ListParagraph"/>
        <w:numPr>
          <w:ilvl w:val="0"/>
          <w:numId w:val="19"/>
        </w:numPr>
        <w:spacing w:after="0"/>
        <w:rPr>
          <w:rFonts w:ascii="Segoe UI Semibold" w:hAnsi="Segoe UI Semibold" w:cs="Segoe UI Semibold"/>
          <w:sz w:val="20"/>
          <w:szCs w:val="20"/>
        </w:rPr>
      </w:pPr>
      <w:r w:rsidRPr="0037601D">
        <w:rPr>
          <w:rFonts w:ascii="Segoe UI Semibold" w:hAnsi="Segoe UI Semibold" w:cs="Segoe UI Semibold"/>
          <w:sz w:val="20"/>
          <w:szCs w:val="20"/>
        </w:rPr>
        <w:t>Agree to adhere to the academy child friendly e-safety policy which states that they will:</w:t>
      </w:r>
    </w:p>
    <w:p w:rsidR="004205A2" w:rsidRPr="0037601D" w:rsidRDefault="004205A2" w:rsidP="004205A2">
      <w:pPr>
        <w:pStyle w:val="ListParagraph"/>
        <w:spacing w:after="0"/>
        <w:rPr>
          <w:rFonts w:ascii="Segoe UI Semibold" w:hAnsi="Segoe UI Semibold" w:cs="Segoe UI Semibold"/>
          <w:sz w:val="20"/>
          <w:szCs w:val="20"/>
        </w:rPr>
      </w:pPr>
    </w:p>
    <w:p w:rsidR="004205A2" w:rsidRPr="0037601D" w:rsidRDefault="004205A2" w:rsidP="004205A2">
      <w:pPr>
        <w:pStyle w:val="ListParagraph"/>
        <w:numPr>
          <w:ilvl w:val="0"/>
          <w:numId w:val="16"/>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Demonstrate in their online activities the academy values that are at the heart of everything that we do.</w:t>
      </w:r>
      <w:r w:rsidR="00DA503F">
        <w:rPr>
          <w:rFonts w:ascii="Segoe UI Semibold" w:hAnsi="Segoe UI Semibold" w:cs="Segoe UI Semibold"/>
          <w:sz w:val="20"/>
          <w:szCs w:val="20"/>
        </w:rPr>
        <w:t xml:space="preserve"> (Honesty, Enjoyment, Achievement, Respect and Teamwork)</w:t>
      </w:r>
    </w:p>
    <w:p w:rsidR="004205A2" w:rsidRPr="0037601D" w:rsidRDefault="004205A2" w:rsidP="004205A2">
      <w:pPr>
        <w:pStyle w:val="ListParagraph"/>
        <w:numPr>
          <w:ilvl w:val="0"/>
          <w:numId w:val="16"/>
        </w:numPr>
        <w:ind w:left="2127" w:hanging="567"/>
        <w:rPr>
          <w:rFonts w:ascii="Segoe UI Semibold" w:hAnsi="Segoe UI Semibold" w:cs="Segoe UI Semibold"/>
          <w:color w:val="FF0000"/>
          <w:sz w:val="20"/>
          <w:szCs w:val="20"/>
        </w:rPr>
      </w:pPr>
      <w:r w:rsidRPr="0037601D">
        <w:rPr>
          <w:rFonts w:ascii="Segoe UI Semibold" w:hAnsi="Segoe UI Semibold" w:cs="Segoe UI Semibold"/>
          <w:sz w:val="20"/>
          <w:szCs w:val="20"/>
        </w:rPr>
        <w:t xml:space="preserve">Show respect – </w:t>
      </w:r>
      <w:r w:rsidRPr="0037601D">
        <w:rPr>
          <w:rFonts w:ascii="Segoe UI Semibold" w:hAnsi="Segoe UI Semibold" w:cs="Segoe UI Semibold"/>
          <w:color w:val="FF0000"/>
          <w:sz w:val="20"/>
          <w:szCs w:val="20"/>
        </w:rPr>
        <w:t>‘tweet others the way you would like to be tweeted.’</w:t>
      </w:r>
    </w:p>
    <w:p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Use the internet with an adult’s permission.</w:t>
      </w:r>
    </w:p>
    <w:p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Use the internet safely to search for educational information.</w:t>
      </w:r>
    </w:p>
    <w:p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Keep my password and personal information safe.</w:t>
      </w:r>
    </w:p>
    <w:p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Remember that not everyone online is who they say they are.</w:t>
      </w:r>
    </w:p>
    <w:p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Never agree to meet up with anyone who I chat to online.</w:t>
      </w:r>
    </w:p>
    <w:p w:rsidR="004205A2" w:rsidRPr="00DA503F"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Always be friendly and polite when communicating with others.</w:t>
      </w:r>
    </w:p>
    <w:p w:rsidR="004205A2" w:rsidRPr="0037601D" w:rsidRDefault="004205A2" w:rsidP="004205A2">
      <w:pPr>
        <w:rPr>
          <w:rFonts w:ascii="Segoe UI Semibold" w:hAnsi="Segoe UI Semibold" w:cs="Segoe UI Semibold"/>
          <w:sz w:val="20"/>
          <w:szCs w:val="20"/>
        </w:rPr>
      </w:pPr>
      <w:r w:rsidRPr="0037601D">
        <w:rPr>
          <w:rFonts w:ascii="Segoe UI Semibold" w:hAnsi="Segoe UI Semibold" w:cs="Segoe UI Semibold"/>
          <w:sz w:val="20"/>
          <w:szCs w:val="20"/>
        </w:rPr>
        <w:t xml:space="preserve">We recognise that as a child’s learning journey progresses, then so does their access to a wider range of technologies. Their level of awareness and engagement in the use of technologies enables them to further develop their independent and creative use of these technologies.  As a result, our children understand that </w:t>
      </w:r>
      <w:r w:rsidRPr="0037601D">
        <w:rPr>
          <w:rFonts w:ascii="Segoe UI Semibold" w:hAnsi="Segoe UI Semibold" w:cs="Segoe UI Semibold"/>
          <w:sz w:val="20"/>
          <w:szCs w:val="20"/>
        </w:rPr>
        <w:lastRenderedPageBreak/>
        <w:t xml:space="preserve">the academies expectations of them develop to reflect their growing skills, knowledge and understanding. Our Pupil’s Acceptable Use Policy Agreement is therefore progressive. </w:t>
      </w:r>
    </w:p>
    <w:p w:rsidR="004205A2" w:rsidRPr="00DA503F" w:rsidRDefault="004205A2" w:rsidP="00DA503F">
      <w:pPr>
        <w:shd w:val="clear" w:color="auto" w:fill="FF0000"/>
        <w:rPr>
          <w:rFonts w:ascii="Segoe UI Semibold" w:hAnsi="Segoe UI Semibold" w:cs="Segoe UI Semibold"/>
          <w:color w:val="FFFFFF" w:themeColor="background1"/>
          <w:sz w:val="20"/>
          <w:szCs w:val="20"/>
        </w:rPr>
      </w:pPr>
      <w:r w:rsidRPr="00DA503F">
        <w:rPr>
          <w:rFonts w:ascii="Segoe UI Semibold" w:hAnsi="Segoe UI Semibold" w:cs="Segoe UI Semibold"/>
          <w:color w:val="FFFFFF" w:themeColor="background1"/>
          <w:sz w:val="20"/>
          <w:szCs w:val="20"/>
        </w:rPr>
        <w:t>Pupils in Early Years Foundation Stage and Key Stage 1 Acceptable Use Policy Agreement:</w:t>
      </w:r>
    </w:p>
    <w:p w:rsidR="004205A2" w:rsidRPr="0037601D" w:rsidRDefault="004205A2" w:rsidP="004205A2">
      <w:pPr>
        <w:rPr>
          <w:rFonts w:ascii="Segoe UI Semibold" w:hAnsi="Segoe UI Semibold" w:cs="Segoe UI Semibold"/>
          <w:sz w:val="20"/>
          <w:szCs w:val="20"/>
        </w:rPr>
      </w:pPr>
      <w:r w:rsidRPr="0037601D">
        <w:rPr>
          <w:rFonts w:ascii="Segoe UI Semibold" w:hAnsi="Segoe UI Semibold" w:cs="Segoe UI Semibold"/>
          <w:sz w:val="20"/>
          <w:szCs w:val="20"/>
        </w:rPr>
        <w:t>This is how we stay safe when we use computers:</w:t>
      </w:r>
    </w:p>
    <w:p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I will ask an adult if I want to use the computers</w:t>
      </w:r>
    </w:p>
    <w:p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I will only use activities that a teacher or suitable adult has told or allowed me to use.</w:t>
      </w:r>
    </w:p>
    <w:p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I will take care of the computer and other equipment</w:t>
      </w:r>
    </w:p>
    <w:p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 xml:space="preserve">I will ask for help from a teacher or adult if I am not sure what to do, or if I think I have done something wrong. </w:t>
      </w:r>
    </w:p>
    <w:p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 xml:space="preserve">I will tell a teacher or adult if I see something that upsets me on the screen. </w:t>
      </w:r>
    </w:p>
    <w:p w:rsidR="004205A2" w:rsidRPr="00DA503F" w:rsidRDefault="004205A2" w:rsidP="004205A2">
      <w:pPr>
        <w:pStyle w:val="ListParagraph"/>
        <w:numPr>
          <w:ilvl w:val="0"/>
          <w:numId w:val="20"/>
        </w:numPr>
        <w:rPr>
          <w:rFonts w:ascii="Segoe UI Semibold" w:hAnsi="Segoe UI Semibold" w:cs="Segoe UI Semibold"/>
          <w:color w:val="FFFFFF" w:themeColor="background1"/>
          <w:sz w:val="20"/>
          <w:szCs w:val="20"/>
        </w:rPr>
      </w:pPr>
      <w:r w:rsidRPr="0037601D">
        <w:rPr>
          <w:rFonts w:ascii="Segoe UI Semibold" w:hAnsi="Segoe UI Semibold" w:cs="Segoe UI Semibold"/>
          <w:sz w:val="20"/>
          <w:szCs w:val="20"/>
        </w:rPr>
        <w:t xml:space="preserve">I know that if I do not follow these expectations, I might not be allowed to use a computer or other </w:t>
      </w:r>
      <w:r w:rsidRPr="00DA503F">
        <w:rPr>
          <w:rFonts w:ascii="Segoe UI Semibold" w:hAnsi="Segoe UI Semibold" w:cs="Segoe UI Semibold"/>
          <w:color w:val="FFFFFF" w:themeColor="background1"/>
          <w:sz w:val="20"/>
          <w:szCs w:val="20"/>
        </w:rPr>
        <w:t xml:space="preserve">technologies. </w:t>
      </w:r>
    </w:p>
    <w:p w:rsidR="004205A2" w:rsidRPr="0037601D" w:rsidRDefault="004205A2" w:rsidP="00DA503F">
      <w:pPr>
        <w:shd w:val="clear" w:color="auto" w:fill="FF0000"/>
        <w:rPr>
          <w:rFonts w:ascii="Segoe UI Semibold" w:hAnsi="Segoe UI Semibold" w:cs="Segoe UI Semibold"/>
          <w:color w:val="FF0000"/>
          <w:sz w:val="20"/>
          <w:szCs w:val="20"/>
        </w:rPr>
      </w:pPr>
      <w:r w:rsidRPr="00DA503F">
        <w:rPr>
          <w:rFonts w:ascii="Segoe UI Semibold" w:hAnsi="Segoe UI Semibold" w:cs="Segoe UI Semibold"/>
          <w:color w:val="FFFFFF" w:themeColor="background1"/>
          <w:sz w:val="20"/>
          <w:szCs w:val="20"/>
        </w:rPr>
        <w:t>Pupils in Key Stage 2 Acceptable Use Policy Agreement</w:t>
      </w:r>
      <w:r w:rsidRPr="0037601D">
        <w:rPr>
          <w:rFonts w:ascii="Segoe UI Semibold" w:hAnsi="Segoe UI Semibold" w:cs="Segoe UI Semibold"/>
          <w:color w:val="FF0000"/>
          <w:sz w:val="20"/>
          <w:szCs w:val="20"/>
        </w:rPr>
        <w:t>:</w:t>
      </w:r>
    </w:p>
    <w:p w:rsidR="004205A2" w:rsidRDefault="004205A2" w:rsidP="00DA503F">
      <w:pPr>
        <w:spacing w:after="0"/>
        <w:rPr>
          <w:rFonts w:ascii="Segoe UI Semibold" w:hAnsi="Segoe UI Semibold" w:cs="Segoe UI Semibold"/>
          <w:sz w:val="20"/>
          <w:szCs w:val="20"/>
        </w:rPr>
      </w:pPr>
      <w:r w:rsidRPr="0037601D">
        <w:rPr>
          <w:rFonts w:ascii="Segoe UI Semibold" w:hAnsi="Segoe UI Semibold" w:cs="Segoe UI Semibold"/>
          <w:sz w:val="20"/>
          <w:szCs w:val="20"/>
        </w:rPr>
        <w:t>I understand that I must use academy technologies in a responsible way, to ensure that there is no risk to my safety or to the safety and security of the systems and other users.</w:t>
      </w:r>
    </w:p>
    <w:p w:rsidR="00DA503F" w:rsidRPr="00DA503F" w:rsidRDefault="00DA503F" w:rsidP="00DA503F">
      <w:pPr>
        <w:spacing w:after="0"/>
        <w:rPr>
          <w:rFonts w:ascii="Segoe UI Semibold" w:hAnsi="Segoe UI Semibold" w:cs="Segoe UI Semibold"/>
          <w:sz w:val="20"/>
          <w:szCs w:val="20"/>
        </w:rPr>
      </w:pPr>
    </w:p>
    <w:p w:rsidR="004205A2" w:rsidRPr="0037601D" w:rsidRDefault="004205A2" w:rsidP="004205A2">
      <w:pPr>
        <w:tabs>
          <w:tab w:val="left" w:pos="8789"/>
        </w:tabs>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For my own personal safety:</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understand that the academy will monitor my use of technologies.</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keep my username and password safe and secure – I will not share it, nor will I try to use any other person’s username and password. I understand that I should not write down or store a password where it is possible that someone may steal it.</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be aware of “stranger danger”, when I am communicating on-line.</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disclose or share personal information about myself or others when on-line (this could include names, addresses, email addresses, telephone numbers, age, etc.)</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meet with people in real life that I have met online.</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xml:space="preserve">• I will immediately report any unpleasant or inappropriate material or messages or anything that makes me feel uncomfortable when I see it on-line to an adult. </w:t>
      </w:r>
    </w:p>
    <w:p w:rsidR="004205A2" w:rsidRPr="0037601D" w:rsidRDefault="004205A2" w:rsidP="004205A2">
      <w:pPr>
        <w:tabs>
          <w:tab w:val="left" w:pos="8505"/>
          <w:tab w:val="left" w:pos="8789"/>
        </w:tabs>
        <w:spacing w:after="0"/>
        <w:rPr>
          <w:rFonts w:ascii="Segoe UI Semibold" w:hAnsi="Segoe UI Semibold" w:cs="Segoe UI Semibold"/>
          <w:color w:val="002060"/>
          <w:sz w:val="20"/>
          <w:szCs w:val="20"/>
        </w:rPr>
      </w:pPr>
    </w:p>
    <w:p w:rsidR="004205A2" w:rsidRPr="0037601D" w:rsidRDefault="004205A2" w:rsidP="004205A2">
      <w:pPr>
        <w:tabs>
          <w:tab w:val="left" w:pos="8789"/>
        </w:tabs>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 understand that everyone has equal rights to use technology as a resource and:</w:t>
      </w:r>
    </w:p>
    <w:p w:rsidR="004205A2" w:rsidRPr="0037601D" w:rsidRDefault="004205A2" w:rsidP="004205A2">
      <w:pPr>
        <w:tabs>
          <w:tab w:val="left" w:pos="8789"/>
          <w:tab w:val="left" w:pos="9639"/>
        </w:tabs>
        <w:spacing w:after="0"/>
        <w:jc w:val="both"/>
        <w:rPr>
          <w:rFonts w:ascii="Segoe UI Semibold" w:hAnsi="Segoe UI Semibold" w:cs="Segoe UI Semibold"/>
          <w:sz w:val="20"/>
          <w:szCs w:val="20"/>
        </w:rPr>
      </w:pPr>
      <w:r w:rsidRPr="0037601D">
        <w:rPr>
          <w:rFonts w:ascii="Segoe UI Semibold" w:hAnsi="Segoe UI Semibold" w:cs="Segoe UI Semibold"/>
          <w:color w:val="002060"/>
          <w:sz w:val="20"/>
          <w:szCs w:val="20"/>
        </w:rPr>
        <w:t xml:space="preserve">• </w:t>
      </w:r>
      <w:r w:rsidRPr="0037601D">
        <w:rPr>
          <w:rFonts w:ascii="Segoe UI Semibold" w:hAnsi="Segoe UI Semibold" w:cs="Segoe UI Semibold"/>
          <w:sz w:val="20"/>
          <w:szCs w:val="20"/>
        </w:rPr>
        <w:t>I understand that the academy technologies are intended for educational use and that I will not use them for any other purpose unless I have permission.</w:t>
      </w:r>
    </w:p>
    <w:p w:rsidR="004205A2" w:rsidRPr="0037601D" w:rsidRDefault="004205A2" w:rsidP="004205A2">
      <w:pPr>
        <w:tabs>
          <w:tab w:val="left" w:pos="8789"/>
          <w:tab w:val="left" w:pos="9214"/>
        </w:tabs>
        <w:spacing w:after="0"/>
        <w:jc w:val="both"/>
        <w:rPr>
          <w:rFonts w:ascii="Segoe UI Semibold" w:hAnsi="Segoe UI Semibold" w:cs="Segoe UI Semibold"/>
          <w:sz w:val="20"/>
          <w:szCs w:val="20"/>
        </w:rPr>
      </w:pPr>
      <w:r w:rsidRPr="0037601D">
        <w:rPr>
          <w:rFonts w:ascii="Segoe UI Semibold" w:hAnsi="Segoe UI Semibold" w:cs="Segoe UI Semibold"/>
          <w:sz w:val="20"/>
          <w:szCs w:val="20"/>
        </w:rPr>
        <w:t>• I will not download or upload files.</w:t>
      </w:r>
    </w:p>
    <w:p w:rsidR="004205A2" w:rsidRPr="0037601D" w:rsidRDefault="004205A2" w:rsidP="004205A2">
      <w:pPr>
        <w:tabs>
          <w:tab w:val="left" w:pos="8789"/>
          <w:tab w:val="left" w:pos="9214"/>
        </w:tabs>
        <w:spacing w:after="0"/>
        <w:jc w:val="both"/>
        <w:rPr>
          <w:rFonts w:ascii="Segoe UI Semibold" w:hAnsi="Segoe UI Semibold" w:cs="Segoe UI Semibold"/>
          <w:sz w:val="20"/>
          <w:szCs w:val="20"/>
        </w:rPr>
      </w:pPr>
      <w:r w:rsidRPr="0037601D">
        <w:rPr>
          <w:rFonts w:ascii="Segoe UI Semibold" w:hAnsi="Segoe UI Semibold" w:cs="Segoe UI Semibold"/>
          <w:sz w:val="20"/>
          <w:szCs w:val="20"/>
        </w:rPr>
        <w:t>• I will not use the academy computers or iPads for on-line gaming, file sharing, or video broadcasting (e.g. You Tube), unless I have the permission of a member of staff.</w:t>
      </w:r>
    </w:p>
    <w:p w:rsidR="004205A2" w:rsidRPr="0037601D" w:rsidRDefault="004205A2" w:rsidP="004205A2">
      <w:pPr>
        <w:tabs>
          <w:tab w:val="left" w:pos="8789"/>
        </w:tabs>
        <w:spacing w:after="0"/>
        <w:rPr>
          <w:rFonts w:ascii="Segoe UI Semibold" w:hAnsi="Segoe UI Semibold" w:cs="Segoe UI Semibold"/>
          <w:color w:val="002060"/>
          <w:sz w:val="20"/>
          <w:szCs w:val="20"/>
        </w:rPr>
      </w:pPr>
    </w:p>
    <w:p w:rsidR="004205A2" w:rsidRPr="0037601D" w:rsidRDefault="004205A2" w:rsidP="004205A2">
      <w:pPr>
        <w:tabs>
          <w:tab w:val="left" w:pos="8789"/>
        </w:tabs>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 xml:space="preserve">I will act as I expect others to act toward me: “Tweet Others </w:t>
      </w:r>
      <w:proofErr w:type="gramStart"/>
      <w:r w:rsidRPr="0037601D">
        <w:rPr>
          <w:rFonts w:ascii="Segoe UI Semibold" w:hAnsi="Segoe UI Semibold" w:cs="Segoe UI Semibold"/>
          <w:color w:val="FF0000"/>
          <w:sz w:val="20"/>
          <w:szCs w:val="20"/>
        </w:rPr>
        <w:t>The Way I Would Like To</w:t>
      </w:r>
      <w:proofErr w:type="gramEnd"/>
      <w:r w:rsidRPr="0037601D">
        <w:rPr>
          <w:rFonts w:ascii="Segoe UI Semibold" w:hAnsi="Segoe UI Semibold" w:cs="Segoe UI Semibold"/>
          <w:color w:val="FF0000"/>
          <w:sz w:val="20"/>
          <w:szCs w:val="20"/>
        </w:rPr>
        <w:t xml:space="preserve"> Be Tweeted”.</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access, copy or remove others files, without their knowledge and permission.</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be polite and responsible when I communicate with others.</w:t>
      </w:r>
    </w:p>
    <w:p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take or distribute images of anyone without their permission.</w:t>
      </w:r>
    </w:p>
    <w:p w:rsidR="004205A2" w:rsidRPr="0037601D" w:rsidRDefault="004205A2" w:rsidP="004205A2">
      <w:pPr>
        <w:spacing w:after="0"/>
        <w:rPr>
          <w:rFonts w:ascii="Segoe UI Semibold" w:hAnsi="Segoe UI Semibold" w:cs="Segoe UI Semibold"/>
          <w:color w:val="002060"/>
          <w:sz w:val="20"/>
          <w:szCs w:val="20"/>
        </w:rPr>
      </w:pP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 recognise that the academy has a responsibility to ensure the technology we use is safe and in good working order</w:t>
      </w:r>
    </w:p>
    <w:p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 xml:space="preserve">I will not use my own personal devices (mobile phones / USB devices etc.) in school. </w:t>
      </w:r>
    </w:p>
    <w:p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lastRenderedPageBreak/>
        <w:t>I understand the risks and will not try to upload, download or access any materials which are illegal or inappropriate or may cause harm or distress to others.</w:t>
      </w:r>
    </w:p>
    <w:p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 xml:space="preserve">I understand that my activities on line are monitored by forensic software to keep me safe and that Senior Leaders can see all of my online activities. </w:t>
      </w:r>
    </w:p>
    <w:p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I will immediately report any damage or faults involving equipment or software, however this may have happened.</w:t>
      </w:r>
    </w:p>
    <w:p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 xml:space="preserve">I will not open any hyperlinks in emails or any attachments to emails, unless I know and trust the person who sent the email. </w:t>
      </w:r>
    </w:p>
    <w:p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I will not install or attempt to install apps on the iPads.</w:t>
      </w:r>
    </w:p>
    <w:p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xml:space="preserve">• I will only use social media sites with the expressed permission of the teacher when the use of social media is part of the learning objectives. </w:t>
      </w:r>
    </w:p>
    <w:p w:rsidR="004205A2" w:rsidRPr="0037601D" w:rsidRDefault="004205A2" w:rsidP="004205A2">
      <w:pPr>
        <w:rPr>
          <w:rFonts w:ascii="Segoe UI Semibold" w:hAnsi="Segoe UI Semibold" w:cs="Segoe UI Semibold"/>
          <w:sz w:val="20"/>
          <w:szCs w:val="20"/>
        </w:rPr>
      </w:pP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When using the internet for research I recognise that:</w:t>
      </w:r>
    </w:p>
    <w:p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I should ensure that I have permission to use the original work of others in my own work</w:t>
      </w:r>
    </w:p>
    <w:p w:rsidR="004205A2" w:rsidRPr="0037601D" w:rsidRDefault="004205A2" w:rsidP="004205A2">
      <w:pPr>
        <w:tabs>
          <w:tab w:val="left" w:pos="8080"/>
        </w:tabs>
        <w:spacing w:after="0"/>
        <w:rPr>
          <w:rFonts w:ascii="Segoe UI Semibold" w:hAnsi="Segoe UI Semibold" w:cs="Segoe UI Semibold"/>
          <w:sz w:val="20"/>
          <w:szCs w:val="20"/>
        </w:rPr>
      </w:pPr>
      <w:r w:rsidRPr="0037601D">
        <w:rPr>
          <w:rFonts w:ascii="Segoe UI Semibold" w:hAnsi="Segoe UI Semibold" w:cs="Segoe UI Semibold"/>
          <w:sz w:val="20"/>
          <w:szCs w:val="20"/>
        </w:rPr>
        <w:t>• Where work is protected by copyright, I will not try to download copies (including music and videos)</w:t>
      </w:r>
    </w:p>
    <w:p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When I am using the internet to find information, I should take care to check that the information that I access is accurate, as I understand that the work of others may not be truthful and may be a deliberate attempt to mislead me.</w:t>
      </w:r>
    </w:p>
    <w:p w:rsidR="004205A2" w:rsidRPr="0037601D" w:rsidRDefault="004205A2" w:rsidP="004205A2">
      <w:pPr>
        <w:spacing w:after="0"/>
        <w:rPr>
          <w:rFonts w:ascii="Segoe UI Semibold" w:hAnsi="Segoe UI Semibold" w:cs="Segoe UI Semibold"/>
          <w:color w:val="FF0000"/>
          <w:sz w:val="20"/>
          <w:szCs w:val="20"/>
        </w:rPr>
      </w:pP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 xml:space="preserve">I understand that I must uphold British Values: </w:t>
      </w:r>
    </w:p>
    <w:p w:rsidR="004205A2" w:rsidRPr="0037601D" w:rsidRDefault="004205A2" w:rsidP="004205A2">
      <w:pPr>
        <w:pStyle w:val="ListParagraph"/>
        <w:numPr>
          <w:ilvl w:val="0"/>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rPr>
        <w:t>The following are fundamental British Values:</w:t>
      </w:r>
    </w:p>
    <w:p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democracy, (everyone having a voice)</w:t>
      </w:r>
    </w:p>
    <w:p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rule of law, (abide by laws)</w:t>
      </w:r>
    </w:p>
    <w:p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individual liberty, (everyone has a right to their own views) </w:t>
      </w:r>
    </w:p>
    <w:p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mutual respect and tolerance for those with different faiths and beliefs </w:t>
      </w:r>
    </w:p>
    <w:p w:rsidR="004205A2" w:rsidRPr="0037601D" w:rsidRDefault="004205A2" w:rsidP="004205A2">
      <w:pPr>
        <w:pStyle w:val="ListParagraph"/>
        <w:spacing w:after="0"/>
        <w:ind w:left="0"/>
        <w:rPr>
          <w:rFonts w:ascii="Segoe UI Semibold" w:hAnsi="Segoe UI Semibold" w:cs="Segoe UI Semibold"/>
          <w:sz w:val="20"/>
          <w:szCs w:val="20"/>
          <w:shd w:val="clear" w:color="auto" w:fill="FFFFFF"/>
        </w:rPr>
      </w:pPr>
    </w:p>
    <w:p w:rsidR="004205A2" w:rsidRPr="0037601D" w:rsidRDefault="004205A2" w:rsidP="004205A2">
      <w:pPr>
        <w:pStyle w:val="ListParagraph"/>
        <w:numPr>
          <w:ilvl w:val="0"/>
          <w:numId w:val="22"/>
        </w:numPr>
        <w:spacing w:after="0"/>
        <w:ind w:left="426" w:hanging="66"/>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I must not engage in any communications which may be at odds with fundamental British Values. </w:t>
      </w:r>
    </w:p>
    <w:p w:rsidR="004205A2" w:rsidRPr="0037601D" w:rsidRDefault="004205A2" w:rsidP="004205A2">
      <w:pPr>
        <w:pStyle w:val="ListParagraph"/>
        <w:numPr>
          <w:ilvl w:val="0"/>
          <w:numId w:val="22"/>
        </w:numPr>
        <w:spacing w:after="0"/>
        <w:ind w:left="426" w:hanging="66"/>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I must respect views which may differ from my own. </w:t>
      </w:r>
    </w:p>
    <w:p w:rsidR="004205A2" w:rsidRPr="0037601D" w:rsidRDefault="004205A2" w:rsidP="004205A2">
      <w:pPr>
        <w:spacing w:after="0"/>
        <w:rPr>
          <w:rFonts w:ascii="Segoe UI Semibold" w:hAnsi="Segoe UI Semibold" w:cs="Segoe UI Semibold"/>
          <w:sz w:val="20"/>
          <w:szCs w:val="20"/>
        </w:rPr>
      </w:pP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 understand that I am responsible for my actions, both in and out of school:</w:t>
      </w:r>
    </w:p>
    <w:p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color w:val="002060"/>
          <w:sz w:val="20"/>
          <w:szCs w:val="20"/>
        </w:rPr>
        <w:t xml:space="preserve">• </w:t>
      </w:r>
      <w:r w:rsidRPr="0037601D">
        <w:rPr>
          <w:rFonts w:ascii="Segoe UI Semibold" w:hAnsi="Segoe UI Semibold" w:cs="Segoe UI Semibold"/>
          <w:sz w:val="20"/>
          <w:szCs w:val="20"/>
        </w:rPr>
        <w:t xml:space="preserve">I understand that the academy also has the right to take action against me if I am involved in incidents of inappropriate behaviour, that are covered in this agreement, when I am </w:t>
      </w:r>
      <w:r w:rsidRPr="00DA503F">
        <w:rPr>
          <w:rFonts w:ascii="Segoe UI Semibold" w:hAnsi="Segoe UI Semibold" w:cs="Segoe UI Semibold"/>
          <w:b/>
          <w:sz w:val="20"/>
          <w:szCs w:val="20"/>
        </w:rPr>
        <w:t>out of school</w:t>
      </w:r>
      <w:r w:rsidRPr="0037601D">
        <w:rPr>
          <w:rFonts w:ascii="Segoe UI Semibold" w:hAnsi="Segoe UI Semibold" w:cs="Segoe UI Semibold"/>
          <w:sz w:val="20"/>
          <w:szCs w:val="20"/>
        </w:rPr>
        <w:t xml:space="preserve"> (examples would be cyber-bullying, use of images or personal information).</w:t>
      </w:r>
    </w:p>
    <w:p w:rsidR="00DA503F" w:rsidRDefault="004205A2" w:rsidP="00DA503F">
      <w:pPr>
        <w:spacing w:after="0"/>
        <w:rPr>
          <w:rFonts w:ascii="Segoe UI Semibold" w:hAnsi="Segoe UI Semibold" w:cs="Segoe UI Semibold"/>
          <w:sz w:val="20"/>
          <w:szCs w:val="20"/>
        </w:rPr>
      </w:pPr>
      <w:r w:rsidRPr="0037601D">
        <w:rPr>
          <w:rFonts w:ascii="Segoe UI Semibold" w:hAnsi="Segoe UI Semibold" w:cs="Segoe UI Semibold"/>
          <w:sz w:val="20"/>
          <w:szCs w:val="20"/>
        </w:rPr>
        <w:t>• I understand that if I fail to comply with this Accep</w:t>
      </w:r>
      <w:r w:rsidR="00DA503F">
        <w:rPr>
          <w:rFonts w:ascii="Segoe UI Semibold" w:hAnsi="Segoe UI Semibold" w:cs="Segoe UI Semibold"/>
          <w:sz w:val="20"/>
          <w:szCs w:val="20"/>
        </w:rPr>
        <w:t>table Use Policy Agreement, con</w:t>
      </w:r>
      <w:r w:rsidRPr="0037601D">
        <w:rPr>
          <w:rFonts w:ascii="Segoe UI Semibold" w:hAnsi="Segoe UI Semibold" w:cs="Segoe UI Semibold"/>
          <w:sz w:val="20"/>
          <w:szCs w:val="20"/>
        </w:rPr>
        <w:t>sequences may include loss of access to the academy network/internet, suspensions or exclusions, contact with parents and in the event of illegal activities involvement of the police.</w:t>
      </w:r>
    </w:p>
    <w:p w:rsidR="00DA503F" w:rsidRPr="00DA503F" w:rsidRDefault="00DA503F" w:rsidP="00DA503F">
      <w:pPr>
        <w:spacing w:after="0"/>
        <w:rPr>
          <w:rFonts w:ascii="Segoe UI Semibold" w:hAnsi="Segoe UI Semibold" w:cs="Segoe UI Semibold"/>
          <w:sz w:val="20"/>
          <w:szCs w:val="20"/>
        </w:rPr>
      </w:pPr>
    </w:p>
    <w:p w:rsidR="004205A2" w:rsidRPr="00DA503F" w:rsidRDefault="004205A2" w:rsidP="00DA503F">
      <w:pPr>
        <w:shd w:val="clear" w:color="auto" w:fill="FF0000"/>
        <w:spacing w:after="0"/>
        <w:rPr>
          <w:rFonts w:ascii="Segoe UI Semibold" w:hAnsi="Segoe UI Semibold" w:cs="Segoe UI Semibold"/>
          <w:color w:val="FFFFFF" w:themeColor="background1"/>
          <w:sz w:val="20"/>
          <w:szCs w:val="20"/>
        </w:rPr>
      </w:pPr>
      <w:r w:rsidRPr="00DA503F">
        <w:rPr>
          <w:rFonts w:ascii="Segoe UI Semibold" w:hAnsi="Segoe UI Semibold" w:cs="Segoe UI Semibold"/>
          <w:color w:val="FFFFFF" w:themeColor="background1"/>
          <w:sz w:val="20"/>
          <w:szCs w:val="20"/>
        </w:rPr>
        <w:t>Parents will:</w:t>
      </w:r>
    </w:p>
    <w:p w:rsidR="004205A2" w:rsidRPr="0037601D" w:rsidRDefault="004205A2" w:rsidP="004205A2">
      <w:pPr>
        <w:pStyle w:val="ListParagraph"/>
        <w:numPr>
          <w:ilvl w:val="0"/>
          <w:numId w:val="11"/>
        </w:numPr>
        <w:spacing w:after="0"/>
        <w:rPr>
          <w:rFonts w:ascii="Segoe UI Semibold" w:hAnsi="Segoe UI Semibold" w:cs="Segoe UI Semibold"/>
          <w:sz w:val="20"/>
          <w:szCs w:val="20"/>
        </w:rPr>
      </w:pPr>
      <w:r w:rsidRPr="0037601D">
        <w:rPr>
          <w:rFonts w:ascii="Segoe UI Semibold" w:hAnsi="Segoe UI Semibold" w:cs="Segoe UI Semibold"/>
          <w:sz w:val="20"/>
          <w:szCs w:val="20"/>
        </w:rPr>
        <w:t>Work in partnership with the academy to ensure that we work together to protect all members of the Park Hall family.</w:t>
      </w:r>
    </w:p>
    <w:p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Model the values that we expect our children to demonstrate by showing respect and consideration for all members of the Park Hall family.</w:t>
      </w:r>
    </w:p>
    <w:p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Agree to the acceptable use policy for parents and pupils (this must be signed before pupils are granted Internet access).</w:t>
      </w:r>
    </w:p>
    <w:p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Directly supervise children when they are using</w:t>
      </w:r>
      <w:r w:rsidR="00DA503F">
        <w:rPr>
          <w:rFonts w:ascii="Segoe UI Semibold" w:hAnsi="Segoe UI Semibold" w:cs="Segoe UI Semibold"/>
          <w:sz w:val="20"/>
          <w:szCs w:val="20"/>
        </w:rPr>
        <w:t xml:space="preserve"> the Internet outside of school, </w:t>
      </w:r>
      <w:r w:rsidRPr="0037601D">
        <w:rPr>
          <w:rFonts w:ascii="Segoe UI Semibold" w:hAnsi="Segoe UI Semibold" w:cs="Segoe UI Semibold"/>
          <w:sz w:val="20"/>
          <w:szCs w:val="20"/>
        </w:rPr>
        <w:t>in order to ensure that children consistently demonstrate safe and respectful practises online.</w:t>
      </w:r>
    </w:p>
    <w:p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lastRenderedPageBreak/>
        <w:t xml:space="preserve">Ensure that pupils do not bring a mobile phone into our academy or any other technology which allows photographs to be taken on the school premises, without permission from the Principal. </w:t>
      </w:r>
    </w:p>
    <w:p w:rsidR="004205A2"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Parents/Carers/family members must not post images of pupils, other than their own children on social media sites where these images have been taken at school events.</w:t>
      </w:r>
    </w:p>
    <w:p w:rsidR="0001088D" w:rsidRPr="0001088D" w:rsidRDefault="0001088D" w:rsidP="004205A2">
      <w:pPr>
        <w:pStyle w:val="ListParagraph"/>
        <w:numPr>
          <w:ilvl w:val="0"/>
          <w:numId w:val="11"/>
        </w:numPr>
        <w:rPr>
          <w:rFonts w:ascii="Segoe UI Semibold" w:hAnsi="Segoe UI Semibold" w:cs="Segoe UI Semibold"/>
          <w:b/>
          <w:sz w:val="18"/>
          <w:szCs w:val="20"/>
        </w:rPr>
      </w:pPr>
      <w:r w:rsidRPr="0001088D">
        <w:rPr>
          <w:rFonts w:ascii="Segoe UI Semibold" w:hAnsi="Segoe UI Semibold" w:cs="Segoe UI Semibold"/>
          <w:b/>
          <w:sz w:val="20"/>
        </w:rPr>
        <w:t>A</w:t>
      </w:r>
      <w:r w:rsidRPr="0001088D">
        <w:rPr>
          <w:rFonts w:ascii="Segoe UI Semibold" w:hAnsi="Segoe UI Semibold" w:cs="Segoe UI Semibold"/>
          <w:b/>
          <w:sz w:val="20"/>
        </w:rPr>
        <w:t>gree to respect the privacy of the school community (children, staff, governors, other parents and any other stakeholders) when publishing material online, particularly where there may be issues of data and confidentiality.</w:t>
      </w:r>
      <w:r>
        <w:rPr>
          <w:rFonts w:ascii="Segoe UI Semibold" w:hAnsi="Segoe UI Semibold" w:cs="Segoe UI Semibold"/>
          <w:b/>
          <w:sz w:val="20"/>
        </w:rPr>
        <w:t xml:space="preserve"> </w:t>
      </w:r>
    </w:p>
    <w:p w:rsidR="0001088D" w:rsidRPr="0001088D" w:rsidRDefault="0001088D" w:rsidP="004205A2">
      <w:pPr>
        <w:pStyle w:val="ListParagraph"/>
        <w:numPr>
          <w:ilvl w:val="0"/>
          <w:numId w:val="11"/>
        </w:numPr>
        <w:rPr>
          <w:rFonts w:ascii="Segoe UI Semibold" w:hAnsi="Segoe UI Semibold" w:cs="Segoe UI Semibold"/>
          <w:b/>
          <w:sz w:val="16"/>
          <w:szCs w:val="20"/>
        </w:rPr>
      </w:pPr>
      <w:r>
        <w:rPr>
          <w:rFonts w:ascii="Segoe UI Semibold" w:hAnsi="Segoe UI Semibold" w:cs="Segoe UI Semibold"/>
          <w:sz w:val="20"/>
        </w:rPr>
        <w:t>Agree</w:t>
      </w:r>
      <w:r w:rsidRPr="0001088D">
        <w:rPr>
          <w:rFonts w:ascii="Segoe UI Semibold" w:hAnsi="Segoe UI Semibold" w:cs="Segoe UI Semibold"/>
          <w:sz w:val="20"/>
        </w:rPr>
        <w:t xml:space="preserve"> not engage in online discussion on personal matters relating to members of the school community or the setting’s activities in any negative context, and/or actions that may bring an individual, profession or setting’s reputation into disrepute</w:t>
      </w:r>
    </w:p>
    <w:p w:rsidR="004205A2" w:rsidRPr="0037601D" w:rsidRDefault="004205A2" w:rsidP="004205A2">
      <w:p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Parents can seek further guidance on keeping children safe online from the following organisations and websites:</w:t>
      </w:r>
    </w:p>
    <w:p w:rsidR="004205A2" w:rsidRPr="0037601D" w:rsidRDefault="004205A2" w:rsidP="004205A2">
      <w:pPr>
        <w:numPr>
          <w:ilvl w:val="0"/>
          <w:numId w:val="21"/>
        </w:numPr>
        <w:spacing w:before="120" w:after="120" w:line="240" w:lineRule="auto"/>
        <w:rPr>
          <w:rFonts w:ascii="Segoe UI Semibold" w:hAnsi="Segoe UI Semibold" w:cs="Segoe UI Semibold"/>
          <w:sz w:val="20"/>
          <w:szCs w:val="20"/>
        </w:rPr>
      </w:pPr>
      <w:r w:rsidRPr="0037601D">
        <w:rPr>
          <w:rFonts w:ascii="Segoe UI Semibold" w:hAnsi="Segoe UI Semibold" w:cs="Segoe UI Semibold"/>
          <w:sz w:val="20"/>
          <w:szCs w:val="20"/>
        </w:rPr>
        <w:t xml:space="preserve">What are the </w:t>
      </w:r>
      <w:r w:rsidR="00DA503F" w:rsidRPr="0037601D">
        <w:rPr>
          <w:rFonts w:ascii="Segoe UI Semibold" w:hAnsi="Segoe UI Semibold" w:cs="Segoe UI Semibold"/>
          <w:sz w:val="20"/>
          <w:szCs w:val="20"/>
        </w:rPr>
        <w:t>issues?</w:t>
      </w:r>
      <w:r w:rsidRPr="0037601D">
        <w:rPr>
          <w:rFonts w:ascii="Segoe UI Semibold" w:hAnsi="Segoe UI Semibold" w:cs="Segoe UI Semibold"/>
          <w:sz w:val="20"/>
          <w:szCs w:val="20"/>
        </w:rPr>
        <w:t xml:space="preserve"> UK Safer Internet Centre: </w:t>
      </w:r>
      <w:hyperlink r:id="rId18" w:history="1">
        <w:r w:rsidRPr="0037601D">
          <w:rPr>
            <w:rStyle w:val="Hyperlink"/>
            <w:rFonts w:ascii="Segoe UI Semibold" w:hAnsi="Segoe UI Semibold" w:cs="Segoe UI Semibold"/>
            <w:sz w:val="20"/>
            <w:szCs w:val="20"/>
          </w:rPr>
          <w:t>https://www.saferinternet.org.uk/advice-centre/parents-and-carers/what-are-issues</w:t>
        </w:r>
      </w:hyperlink>
    </w:p>
    <w:p w:rsidR="004205A2" w:rsidRPr="0037601D" w:rsidRDefault="004205A2" w:rsidP="004205A2">
      <w:pPr>
        <w:numPr>
          <w:ilvl w:val="0"/>
          <w:numId w:val="21"/>
        </w:numPr>
        <w:spacing w:before="120" w:after="120" w:line="240" w:lineRule="auto"/>
        <w:rPr>
          <w:rFonts w:ascii="Segoe UI Semibold" w:hAnsi="Segoe UI Semibold" w:cs="Segoe UI Semibold"/>
          <w:sz w:val="20"/>
          <w:szCs w:val="20"/>
        </w:rPr>
      </w:pPr>
      <w:r w:rsidRPr="0037601D">
        <w:rPr>
          <w:rFonts w:ascii="Segoe UI Semibold" w:hAnsi="Segoe UI Semibold" w:cs="Segoe UI Semibold"/>
          <w:sz w:val="20"/>
          <w:szCs w:val="20"/>
        </w:rPr>
        <w:t xml:space="preserve">Hot topics, </w:t>
      </w:r>
      <w:proofErr w:type="spellStart"/>
      <w:r w:rsidRPr="0037601D">
        <w:rPr>
          <w:rFonts w:ascii="Segoe UI Semibold" w:hAnsi="Segoe UI Semibold" w:cs="Segoe UI Semibold"/>
          <w:sz w:val="20"/>
          <w:szCs w:val="20"/>
        </w:rPr>
        <w:t>Childnet</w:t>
      </w:r>
      <w:proofErr w:type="spellEnd"/>
      <w:r w:rsidRPr="0037601D">
        <w:rPr>
          <w:rFonts w:ascii="Segoe UI Semibold" w:hAnsi="Segoe UI Semibold" w:cs="Segoe UI Semibold"/>
          <w:sz w:val="20"/>
          <w:szCs w:val="20"/>
        </w:rPr>
        <w:t xml:space="preserve"> International: </w:t>
      </w:r>
      <w:hyperlink r:id="rId19" w:history="1">
        <w:r w:rsidRPr="0037601D">
          <w:rPr>
            <w:rStyle w:val="Hyperlink"/>
            <w:rFonts w:ascii="Segoe UI Semibold" w:hAnsi="Segoe UI Semibold" w:cs="Segoe UI Semibold"/>
            <w:sz w:val="20"/>
            <w:szCs w:val="20"/>
          </w:rPr>
          <w:t>http://www.childnet.com/parents-and-carers/hot-topics</w:t>
        </w:r>
      </w:hyperlink>
    </w:p>
    <w:p w:rsidR="004205A2" w:rsidRPr="0001088D" w:rsidRDefault="004205A2" w:rsidP="004205A2">
      <w:pPr>
        <w:pStyle w:val="ListParagraph"/>
        <w:numPr>
          <w:ilvl w:val="0"/>
          <w:numId w:val="21"/>
        </w:numPr>
        <w:rPr>
          <w:rStyle w:val="Hyperlink"/>
          <w:rFonts w:ascii="Segoe UI Semibold" w:hAnsi="Segoe UI Semibold" w:cs="Segoe UI Semibold"/>
          <w:color w:val="auto"/>
          <w:sz w:val="20"/>
          <w:szCs w:val="20"/>
          <w:u w:val="none"/>
        </w:rPr>
      </w:pPr>
      <w:r w:rsidRPr="0037601D">
        <w:rPr>
          <w:rFonts w:ascii="Segoe UI Semibold" w:hAnsi="Segoe UI Semibold" w:cs="Segoe UI Semibold"/>
          <w:sz w:val="20"/>
          <w:szCs w:val="20"/>
        </w:rPr>
        <w:t xml:space="preserve">Parent factsheet, </w:t>
      </w:r>
      <w:proofErr w:type="spellStart"/>
      <w:r w:rsidRPr="0037601D">
        <w:rPr>
          <w:rFonts w:ascii="Segoe UI Semibold" w:hAnsi="Segoe UI Semibold" w:cs="Segoe UI Semibold"/>
          <w:sz w:val="20"/>
          <w:szCs w:val="20"/>
        </w:rPr>
        <w:t>Childnet</w:t>
      </w:r>
      <w:proofErr w:type="spellEnd"/>
      <w:r w:rsidRPr="0037601D">
        <w:rPr>
          <w:rFonts w:ascii="Segoe UI Semibold" w:hAnsi="Segoe UI Semibold" w:cs="Segoe UI Semibold"/>
          <w:sz w:val="20"/>
          <w:szCs w:val="20"/>
        </w:rPr>
        <w:t xml:space="preserve"> International: </w:t>
      </w:r>
      <w:hyperlink r:id="rId20" w:history="1">
        <w:r w:rsidRPr="0037601D">
          <w:rPr>
            <w:rStyle w:val="Hyperlink"/>
            <w:rFonts w:ascii="Segoe UI Semibold" w:hAnsi="Segoe UI Semibold" w:cs="Segoe UI Semibold"/>
            <w:sz w:val="20"/>
            <w:szCs w:val="20"/>
          </w:rPr>
          <w:t>http://www.childnet.com/ufiles/parents-factsheet-09-17.pdf</w:t>
        </w:r>
      </w:hyperlink>
    </w:p>
    <w:p w:rsidR="0001088D" w:rsidRPr="0037601D" w:rsidRDefault="0001088D" w:rsidP="004205A2">
      <w:pPr>
        <w:pStyle w:val="ListParagraph"/>
        <w:numPr>
          <w:ilvl w:val="0"/>
          <w:numId w:val="21"/>
        </w:numPr>
        <w:rPr>
          <w:rFonts w:ascii="Segoe UI Semibold" w:hAnsi="Segoe UI Semibold" w:cs="Segoe UI Semibold"/>
          <w:sz w:val="20"/>
          <w:szCs w:val="20"/>
        </w:rPr>
      </w:pPr>
      <w:r>
        <w:rPr>
          <w:rStyle w:val="Hyperlink"/>
          <w:rFonts w:ascii="Segoe UI Semibold" w:hAnsi="Segoe UI Semibold" w:cs="Segoe UI Semibold"/>
          <w:color w:val="auto"/>
          <w:sz w:val="20"/>
          <w:szCs w:val="20"/>
          <w:u w:val="none"/>
        </w:rPr>
        <w:t xml:space="preserve">Downloadable guides to help set parental controls on a range of devices: </w:t>
      </w:r>
      <w:hyperlink r:id="rId21" w:history="1">
        <w:r>
          <w:rPr>
            <w:rStyle w:val="Hyperlink"/>
          </w:rPr>
          <w:t>https://www.internetmatters.org/</w:t>
        </w:r>
      </w:hyperlink>
    </w:p>
    <w:p w:rsidR="004205A2" w:rsidRPr="0037601D" w:rsidRDefault="004205A2" w:rsidP="004205A2">
      <w:pPr>
        <w:spacing w:after="0"/>
        <w:rPr>
          <w:rFonts w:ascii="Segoe UI Semibold" w:eastAsia="Arial" w:hAnsi="Segoe UI Semibold" w:cs="Segoe UI Semibold"/>
          <w:color w:val="FF0000"/>
          <w:sz w:val="20"/>
          <w:szCs w:val="20"/>
        </w:rPr>
      </w:pPr>
      <w:r w:rsidRPr="0037601D">
        <w:rPr>
          <w:rFonts w:ascii="Segoe UI Semibold" w:eastAsia="Arial" w:hAnsi="Segoe UI Semibold" w:cs="Segoe UI Semibold"/>
          <w:color w:val="FF0000"/>
          <w:sz w:val="20"/>
          <w:szCs w:val="20"/>
        </w:rPr>
        <w:t>Non-compliance</w:t>
      </w:r>
    </w:p>
    <w:p w:rsidR="004205A2" w:rsidRPr="0037601D" w:rsidRDefault="004205A2" w:rsidP="004205A2">
      <w:pPr>
        <w:pStyle w:val="ListParagraph"/>
        <w:numPr>
          <w:ilvl w:val="0"/>
          <w:numId w:val="17"/>
        </w:numPr>
        <w:spacing w:after="0"/>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Incidents of inappropriate behaviour or content must be notified to the E-safety Leader who will notify the Principal as appropriate.</w:t>
      </w:r>
    </w:p>
    <w:p w:rsidR="004205A2" w:rsidRPr="0037601D" w:rsidRDefault="004205A2" w:rsidP="004205A2">
      <w:pPr>
        <w:pStyle w:val="ListParagraph"/>
        <w:numPr>
          <w:ilvl w:val="0"/>
          <w:numId w:val="17"/>
        </w:num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In dealing with such incidents the academy will endeavour to distinguish between deliberate attempts to upset others or to breach rules and genuine mistakes.</w:t>
      </w:r>
    </w:p>
    <w:p w:rsidR="004205A2" w:rsidRPr="0037601D" w:rsidRDefault="004205A2" w:rsidP="004205A2">
      <w:pPr>
        <w:pStyle w:val="ListParagraph"/>
        <w:numPr>
          <w:ilvl w:val="0"/>
          <w:numId w:val="17"/>
        </w:num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In the event of deliberate misuse, the e-safety leader may block unsuitable content and users may be suspended from using technology within the academy.</w:t>
      </w:r>
    </w:p>
    <w:p w:rsidR="004205A2" w:rsidRPr="0037601D" w:rsidRDefault="004205A2" w:rsidP="004205A2">
      <w:pPr>
        <w:pStyle w:val="ListParagraph"/>
        <w:numPr>
          <w:ilvl w:val="0"/>
          <w:numId w:val="17"/>
        </w:num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Any other sanctions will be in-line with the academy promoting positive behaviours policy.</w:t>
      </w:r>
    </w:p>
    <w:p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Agreement</w:t>
      </w:r>
    </w:p>
    <w:p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xml:space="preserve">This form must be completed and signed by all parents and carers who have parental responsibility. </w:t>
      </w:r>
    </w:p>
    <w:p w:rsidR="004205A2" w:rsidRPr="0037601D" w:rsidRDefault="004205A2" w:rsidP="004205A2">
      <w:pPr>
        <w:pStyle w:val="ListParagraph"/>
        <w:numPr>
          <w:ilvl w:val="0"/>
          <w:numId w:val="18"/>
        </w:numPr>
        <w:spacing w:after="0"/>
        <w:rPr>
          <w:rFonts w:ascii="Segoe UI Semibold" w:hAnsi="Segoe UI Semibold" w:cs="Segoe UI Semibold"/>
          <w:sz w:val="20"/>
          <w:szCs w:val="20"/>
        </w:rPr>
      </w:pPr>
      <w:r w:rsidRPr="0037601D">
        <w:rPr>
          <w:rFonts w:ascii="Segoe UI Semibold" w:hAnsi="Segoe UI Semibold" w:cs="Segoe UI Semibold"/>
          <w:sz w:val="20"/>
          <w:szCs w:val="20"/>
        </w:rPr>
        <w:t>I agree to the academy Acceptable Use Policy for Parents and Pupils.</w:t>
      </w:r>
    </w:p>
    <w:p w:rsidR="004205A2" w:rsidRPr="0037601D" w:rsidRDefault="004205A2" w:rsidP="004205A2">
      <w:pPr>
        <w:pStyle w:val="ListParagraph"/>
        <w:numPr>
          <w:ilvl w:val="0"/>
          <w:numId w:val="18"/>
        </w:numPr>
        <w:rPr>
          <w:rFonts w:ascii="Segoe UI Semibold" w:hAnsi="Segoe UI Semibold" w:cs="Segoe UI Semibold"/>
          <w:sz w:val="20"/>
          <w:szCs w:val="20"/>
        </w:rPr>
      </w:pPr>
      <w:r w:rsidRPr="0037601D">
        <w:rPr>
          <w:rFonts w:ascii="Segoe UI Semibold" w:hAnsi="Segoe UI Semibold" w:cs="Segoe UI Semibold"/>
          <w:sz w:val="20"/>
          <w:szCs w:val="20"/>
        </w:rPr>
        <w:t>I understand that I am responsible for supervising my child</w:t>
      </w:r>
      <w:r w:rsidR="00DA503F">
        <w:rPr>
          <w:rFonts w:ascii="Segoe UI Semibold" w:hAnsi="Segoe UI Semibold" w:cs="Segoe UI Semibold"/>
          <w:sz w:val="20"/>
          <w:szCs w:val="20"/>
        </w:rPr>
        <w:t>’s</w:t>
      </w:r>
      <w:r w:rsidRPr="0037601D">
        <w:rPr>
          <w:rFonts w:ascii="Segoe UI Semibold" w:hAnsi="Segoe UI Semibold" w:cs="Segoe UI Semibold"/>
          <w:sz w:val="20"/>
          <w:szCs w:val="20"/>
        </w:rPr>
        <w:t xml:space="preserve"> use of technologies and the Internet outside of school.</w:t>
      </w:r>
    </w:p>
    <w:p w:rsidR="004205A2" w:rsidRPr="0037601D" w:rsidRDefault="004205A2" w:rsidP="004205A2">
      <w:pPr>
        <w:pStyle w:val="ListParagraph"/>
        <w:numPr>
          <w:ilvl w:val="0"/>
          <w:numId w:val="18"/>
        </w:numPr>
        <w:rPr>
          <w:rFonts w:ascii="Segoe UI Semibold" w:hAnsi="Segoe UI Semibold" w:cs="Segoe UI Semibold"/>
          <w:sz w:val="20"/>
          <w:szCs w:val="20"/>
        </w:rPr>
      </w:pPr>
      <w:r w:rsidRPr="0037601D">
        <w:rPr>
          <w:rFonts w:ascii="Segoe UI Semibold" w:hAnsi="Segoe UI Semibold" w:cs="Segoe UI Semibold"/>
          <w:sz w:val="20"/>
          <w:szCs w:val="20"/>
        </w:rPr>
        <w:t>I will model the values that we expect our children to demonstrate by showing respect and consideration for all members of the Park Hall family.</w:t>
      </w:r>
    </w:p>
    <w:p w:rsidR="004205A2" w:rsidRPr="0037601D" w:rsidRDefault="004205A2" w:rsidP="004205A2">
      <w:pPr>
        <w:pStyle w:val="ListParagraph"/>
        <w:ind w:left="795"/>
        <w:rPr>
          <w:rFonts w:ascii="Segoe UI Semibold" w:hAnsi="Segoe UI Semibold" w:cs="Segoe UI Semibold"/>
          <w:sz w:val="20"/>
          <w:szCs w:val="20"/>
        </w:rPr>
      </w:pPr>
    </w:p>
    <w:p w:rsidR="004205A2" w:rsidRPr="0037601D" w:rsidRDefault="004205A2" w:rsidP="004205A2">
      <w:pPr>
        <w:pStyle w:val="ListParagraph"/>
        <w:ind w:left="795"/>
        <w:rPr>
          <w:rFonts w:ascii="Segoe UI Semibold" w:hAnsi="Segoe UI Semibold" w:cs="Segoe UI Semibold"/>
          <w:sz w:val="20"/>
          <w:szCs w:val="20"/>
        </w:rPr>
      </w:pPr>
    </w:p>
    <w:p w:rsidR="004205A2" w:rsidRPr="0037601D" w:rsidRDefault="004205A2" w:rsidP="004205A2">
      <w:pPr>
        <w:pStyle w:val="ListParagraph"/>
        <w:ind w:left="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Monitoring and Review:</w:t>
      </w:r>
    </w:p>
    <w:p w:rsidR="004205A2" w:rsidRPr="0037601D" w:rsidRDefault="004205A2" w:rsidP="004205A2">
      <w:pPr>
        <w:pStyle w:val="ListParagraph"/>
        <w:ind w:left="0"/>
        <w:rPr>
          <w:rFonts w:ascii="Segoe UI Semibold" w:hAnsi="Segoe UI Semibold" w:cs="Segoe UI Semibold"/>
          <w:sz w:val="20"/>
          <w:szCs w:val="20"/>
        </w:rPr>
      </w:pPr>
      <w:r w:rsidRPr="0037601D">
        <w:rPr>
          <w:rFonts w:ascii="Segoe UI Semibold" w:hAnsi="Segoe UI Semibold" w:cs="Segoe UI Semibold"/>
          <w:sz w:val="20"/>
          <w:szCs w:val="20"/>
        </w:rPr>
        <w:t>This acceptable use policy was created in collaboration with the Principal, Computing and E-Safety Governor, Computing and E-Safety</w:t>
      </w:r>
      <w:r w:rsidR="00DA503F">
        <w:rPr>
          <w:rFonts w:ascii="Segoe UI Semibold" w:hAnsi="Segoe UI Semibold" w:cs="Segoe UI Semibold"/>
          <w:sz w:val="20"/>
          <w:szCs w:val="20"/>
        </w:rPr>
        <w:t xml:space="preserve"> Leader and the Children’s </w:t>
      </w:r>
      <w:r w:rsidRPr="0037601D">
        <w:rPr>
          <w:rFonts w:ascii="Segoe UI Semibold" w:hAnsi="Segoe UI Semibold" w:cs="Segoe UI Semibold"/>
          <w:sz w:val="20"/>
          <w:szCs w:val="20"/>
        </w:rPr>
        <w:t xml:space="preserve">Safeguarding Board. It will be reviewed annually or in the light of new and emerging technologies. </w:t>
      </w:r>
    </w:p>
    <w:bookmarkEnd w:id="2"/>
    <w:p w:rsidR="004D76FF" w:rsidRPr="001F4242" w:rsidRDefault="004D76FF" w:rsidP="001F4242">
      <w:pPr>
        <w:ind w:left="-426"/>
        <w:rPr>
          <w:rFonts w:ascii="VAG Rounded Std Light" w:hAnsi="VAG Rounded Std Light" w:cs="Arial"/>
          <w:b/>
          <w:bCs/>
          <w:kern w:val="32"/>
          <w:sz w:val="20"/>
          <w:szCs w:val="20"/>
        </w:rPr>
      </w:pPr>
    </w:p>
    <w:p w:rsidR="00113417" w:rsidRPr="00095161" w:rsidRDefault="00113417" w:rsidP="00113417">
      <w:pPr>
        <w:pStyle w:val="ListParagraph"/>
        <w:ind w:left="795"/>
        <w:rPr>
          <w:rFonts w:ascii="VAG Rounded" w:hAnsi="VAG Rounded"/>
          <w:sz w:val="20"/>
          <w:szCs w:val="20"/>
        </w:rPr>
      </w:pPr>
    </w:p>
    <w:p w:rsidR="00113417" w:rsidRPr="00095161" w:rsidRDefault="00113417" w:rsidP="00113417">
      <w:pPr>
        <w:pStyle w:val="ListParagraph"/>
        <w:ind w:left="795"/>
        <w:rPr>
          <w:rFonts w:ascii="VAG Rounded" w:hAnsi="VAG Rounded"/>
          <w:sz w:val="20"/>
          <w:szCs w:val="20"/>
        </w:rPr>
      </w:pPr>
    </w:p>
    <w:p w:rsidR="006B1002" w:rsidRPr="001F4242" w:rsidRDefault="006B1002" w:rsidP="006B1002">
      <w:pPr>
        <w:rPr>
          <w:rFonts w:ascii="VAG Rounded Std Light" w:hAnsi="VAG Rounded Std Light"/>
          <w:b/>
          <w:sz w:val="20"/>
          <w:szCs w:val="20"/>
          <w:u w:val="single"/>
        </w:rPr>
      </w:pPr>
    </w:p>
    <w:sectPr w:rsidR="006B1002" w:rsidRPr="001F4242" w:rsidSect="001F4242">
      <w:pgSz w:w="11906" w:h="16838"/>
      <w:pgMar w:top="1440" w:right="849" w:bottom="851" w:left="1276" w:header="708" w:footer="708" w:gutter="0"/>
      <w:pgBorders w:offsetFrom="page">
        <w:top w:val="double" w:sz="12" w:space="24" w:color="F60000"/>
        <w:left w:val="double" w:sz="12" w:space="24" w:color="F60000"/>
        <w:bottom w:val="double" w:sz="12" w:space="24" w:color="F60000"/>
        <w:right w:val="double" w:sz="12" w:space="24" w:color="F6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Univers 55">
    <w:charset w:val="00"/>
    <w:family w:val="swiss"/>
    <w:pitch w:val="variable"/>
    <w:sig w:usb0="00000007" w:usb1="00000000" w:usb2="00000000" w:usb3="00000000" w:csb0="00000093"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VAGRounded BT">
    <w:altName w:val="Calibri"/>
    <w:charset w:val="00"/>
    <w:family w:val="swiss"/>
    <w:pitch w:val="variable"/>
    <w:sig w:usb0="800000AF" w:usb1="1000204A" w:usb2="00000000" w:usb3="00000000" w:csb0="00000011" w:csb1="00000000"/>
  </w:font>
  <w:font w:name="VAG Rounded">
    <w:altName w:val="Bahnschrift 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9265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AC48B3"/>
    <w:multiLevelType w:val="hybridMultilevel"/>
    <w:tmpl w:val="743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D58BE"/>
    <w:multiLevelType w:val="hybridMultilevel"/>
    <w:tmpl w:val="6F94F3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06B46A71"/>
    <w:multiLevelType w:val="hybridMultilevel"/>
    <w:tmpl w:val="71BEF490"/>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nsid w:val="15214A25"/>
    <w:multiLevelType w:val="hybridMultilevel"/>
    <w:tmpl w:val="4FFE5B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232043BB"/>
    <w:multiLevelType w:val="hybridMultilevel"/>
    <w:tmpl w:val="1CFE9E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26D61DB2"/>
    <w:multiLevelType w:val="hybridMultilevel"/>
    <w:tmpl w:val="E58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76063"/>
    <w:multiLevelType w:val="hybridMultilevel"/>
    <w:tmpl w:val="F8D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CC70D3"/>
    <w:multiLevelType w:val="hybridMultilevel"/>
    <w:tmpl w:val="295CF62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nsid w:val="323B2F8E"/>
    <w:multiLevelType w:val="hybridMultilevel"/>
    <w:tmpl w:val="2FF0675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36702D05"/>
    <w:multiLevelType w:val="hybridMultilevel"/>
    <w:tmpl w:val="5E86C8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913438B"/>
    <w:multiLevelType w:val="hybridMultilevel"/>
    <w:tmpl w:val="E3F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D6484"/>
    <w:multiLevelType w:val="hybridMultilevel"/>
    <w:tmpl w:val="E75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5113BD"/>
    <w:multiLevelType w:val="hybridMultilevel"/>
    <w:tmpl w:val="777A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551F60"/>
    <w:multiLevelType w:val="hybridMultilevel"/>
    <w:tmpl w:val="450C2C94"/>
    <w:lvl w:ilvl="0" w:tplc="00E83904">
      <w:start w:val="1"/>
      <w:numFmt w:val="bullet"/>
      <w:lvlText w:val=""/>
      <w:lvlJc w:val="left"/>
      <w:pPr>
        <w:tabs>
          <w:tab w:val="num" w:pos="644"/>
        </w:tabs>
        <w:ind w:left="644" w:hanging="360"/>
      </w:pPr>
      <w:rPr>
        <w:rFonts w:ascii="Symbol" w:hAnsi="Symbol" w:hint="default"/>
        <w:color w:val="auto"/>
        <w:sz w:val="24"/>
      </w:rPr>
    </w:lvl>
    <w:lvl w:ilvl="1" w:tplc="A818146C">
      <w:start w:val="1"/>
      <w:numFmt w:val="bullet"/>
      <w:lvlText w:val="o"/>
      <w:lvlJc w:val="left"/>
      <w:pPr>
        <w:tabs>
          <w:tab w:val="num" w:pos="1440"/>
        </w:tabs>
        <w:ind w:left="1440" w:hanging="360"/>
      </w:pPr>
      <w:rPr>
        <w:rFonts w:ascii="Courier New" w:hAnsi="Courier New" w:hint="default"/>
      </w:rPr>
    </w:lvl>
    <w:lvl w:ilvl="2" w:tplc="F9224760" w:tentative="1">
      <w:start w:val="1"/>
      <w:numFmt w:val="bullet"/>
      <w:lvlText w:val=""/>
      <w:lvlJc w:val="left"/>
      <w:pPr>
        <w:tabs>
          <w:tab w:val="num" w:pos="2160"/>
        </w:tabs>
        <w:ind w:left="2160" w:hanging="360"/>
      </w:pPr>
      <w:rPr>
        <w:rFonts w:ascii="Wingdings" w:hAnsi="Wingdings" w:hint="default"/>
      </w:rPr>
    </w:lvl>
    <w:lvl w:ilvl="3" w:tplc="A392A66E" w:tentative="1">
      <w:start w:val="1"/>
      <w:numFmt w:val="bullet"/>
      <w:lvlText w:val=""/>
      <w:lvlJc w:val="left"/>
      <w:pPr>
        <w:tabs>
          <w:tab w:val="num" w:pos="2880"/>
        </w:tabs>
        <w:ind w:left="2880" w:hanging="360"/>
      </w:pPr>
      <w:rPr>
        <w:rFonts w:ascii="Symbol" w:hAnsi="Symbol" w:hint="default"/>
      </w:rPr>
    </w:lvl>
    <w:lvl w:ilvl="4" w:tplc="4EAEEBBC" w:tentative="1">
      <w:start w:val="1"/>
      <w:numFmt w:val="bullet"/>
      <w:lvlText w:val="o"/>
      <w:lvlJc w:val="left"/>
      <w:pPr>
        <w:tabs>
          <w:tab w:val="num" w:pos="3600"/>
        </w:tabs>
        <w:ind w:left="3600" w:hanging="360"/>
      </w:pPr>
      <w:rPr>
        <w:rFonts w:ascii="Courier New" w:hAnsi="Courier New" w:hint="default"/>
      </w:rPr>
    </w:lvl>
    <w:lvl w:ilvl="5" w:tplc="0A7EEC4C" w:tentative="1">
      <w:start w:val="1"/>
      <w:numFmt w:val="bullet"/>
      <w:lvlText w:val=""/>
      <w:lvlJc w:val="left"/>
      <w:pPr>
        <w:tabs>
          <w:tab w:val="num" w:pos="4320"/>
        </w:tabs>
        <w:ind w:left="4320" w:hanging="360"/>
      </w:pPr>
      <w:rPr>
        <w:rFonts w:ascii="Wingdings" w:hAnsi="Wingdings" w:hint="default"/>
      </w:rPr>
    </w:lvl>
    <w:lvl w:ilvl="6" w:tplc="CDE44062" w:tentative="1">
      <w:start w:val="1"/>
      <w:numFmt w:val="bullet"/>
      <w:lvlText w:val=""/>
      <w:lvlJc w:val="left"/>
      <w:pPr>
        <w:tabs>
          <w:tab w:val="num" w:pos="5040"/>
        </w:tabs>
        <w:ind w:left="5040" w:hanging="360"/>
      </w:pPr>
      <w:rPr>
        <w:rFonts w:ascii="Symbol" w:hAnsi="Symbol" w:hint="default"/>
      </w:rPr>
    </w:lvl>
    <w:lvl w:ilvl="7" w:tplc="6E68FD50" w:tentative="1">
      <w:start w:val="1"/>
      <w:numFmt w:val="bullet"/>
      <w:lvlText w:val="o"/>
      <w:lvlJc w:val="left"/>
      <w:pPr>
        <w:tabs>
          <w:tab w:val="num" w:pos="5760"/>
        </w:tabs>
        <w:ind w:left="5760" w:hanging="360"/>
      </w:pPr>
      <w:rPr>
        <w:rFonts w:ascii="Courier New" w:hAnsi="Courier New" w:hint="default"/>
      </w:rPr>
    </w:lvl>
    <w:lvl w:ilvl="8" w:tplc="7F02F1FE" w:tentative="1">
      <w:start w:val="1"/>
      <w:numFmt w:val="bullet"/>
      <w:lvlText w:val=""/>
      <w:lvlJc w:val="left"/>
      <w:pPr>
        <w:tabs>
          <w:tab w:val="num" w:pos="6480"/>
        </w:tabs>
        <w:ind w:left="6480" w:hanging="360"/>
      </w:pPr>
      <w:rPr>
        <w:rFonts w:ascii="Wingdings" w:hAnsi="Wingdings" w:hint="default"/>
      </w:rPr>
    </w:lvl>
  </w:abstractNum>
  <w:abstractNum w:abstractNumId="15">
    <w:nsid w:val="58075505"/>
    <w:multiLevelType w:val="hybridMultilevel"/>
    <w:tmpl w:val="BD7842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nsid w:val="59EC6AB8"/>
    <w:multiLevelType w:val="hybridMultilevel"/>
    <w:tmpl w:val="07B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737923"/>
    <w:multiLevelType w:val="hybridMultilevel"/>
    <w:tmpl w:val="F9F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6C2927"/>
    <w:multiLevelType w:val="hybridMultilevel"/>
    <w:tmpl w:val="152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86DD9"/>
    <w:multiLevelType w:val="hybridMultilevel"/>
    <w:tmpl w:val="7910C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4540C4"/>
    <w:multiLevelType w:val="hybridMultilevel"/>
    <w:tmpl w:val="DFC4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4447A3"/>
    <w:multiLevelType w:val="hybridMultilevel"/>
    <w:tmpl w:val="1D96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0E67D6"/>
    <w:multiLevelType w:val="hybridMultilevel"/>
    <w:tmpl w:val="B944EB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7"/>
  </w:num>
  <w:num w:numId="5">
    <w:abstractNumId w:val="16"/>
  </w:num>
  <w:num w:numId="6">
    <w:abstractNumId w:val="10"/>
  </w:num>
  <w:num w:numId="7">
    <w:abstractNumId w:val="8"/>
  </w:num>
  <w:num w:numId="8">
    <w:abstractNumId w:val="2"/>
  </w:num>
  <w:num w:numId="9">
    <w:abstractNumId w:val="9"/>
  </w:num>
  <w:num w:numId="10">
    <w:abstractNumId w:val="7"/>
  </w:num>
  <w:num w:numId="11">
    <w:abstractNumId w:val="6"/>
  </w:num>
  <w:num w:numId="12">
    <w:abstractNumId w:val="5"/>
  </w:num>
  <w:num w:numId="13">
    <w:abstractNumId w:val="15"/>
  </w:num>
  <w:num w:numId="14">
    <w:abstractNumId w:val="11"/>
  </w:num>
  <w:num w:numId="15">
    <w:abstractNumId w:val="20"/>
  </w:num>
  <w:num w:numId="16">
    <w:abstractNumId w:val="13"/>
  </w:num>
  <w:num w:numId="17">
    <w:abstractNumId w:val="18"/>
  </w:num>
  <w:num w:numId="18">
    <w:abstractNumId w:val="4"/>
  </w:num>
  <w:num w:numId="19">
    <w:abstractNumId w:val="21"/>
  </w:num>
  <w:num w:numId="20">
    <w:abstractNumId w:val="1"/>
  </w:num>
  <w:num w:numId="21">
    <w:abstractNumId w:val="12"/>
  </w:num>
  <w:num w:numId="22">
    <w:abstractNumId w:val="19"/>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84"/>
    <w:rsid w:val="000039F8"/>
    <w:rsid w:val="0001088D"/>
    <w:rsid w:val="00016C8F"/>
    <w:rsid w:val="00054FF0"/>
    <w:rsid w:val="000861AF"/>
    <w:rsid w:val="00113417"/>
    <w:rsid w:val="00120AEB"/>
    <w:rsid w:val="0013304E"/>
    <w:rsid w:val="00145785"/>
    <w:rsid w:val="001676B5"/>
    <w:rsid w:val="001F4242"/>
    <w:rsid w:val="001F4F5B"/>
    <w:rsid w:val="00262199"/>
    <w:rsid w:val="00270446"/>
    <w:rsid w:val="002C425A"/>
    <w:rsid w:val="002C5D87"/>
    <w:rsid w:val="00302CC1"/>
    <w:rsid w:val="003160DE"/>
    <w:rsid w:val="00323B93"/>
    <w:rsid w:val="00337823"/>
    <w:rsid w:val="0036047A"/>
    <w:rsid w:val="00386259"/>
    <w:rsid w:val="003F3EE6"/>
    <w:rsid w:val="00400276"/>
    <w:rsid w:val="00405184"/>
    <w:rsid w:val="0041093F"/>
    <w:rsid w:val="00413BEC"/>
    <w:rsid w:val="004205A2"/>
    <w:rsid w:val="00431F44"/>
    <w:rsid w:val="00434C0B"/>
    <w:rsid w:val="004404D3"/>
    <w:rsid w:val="004467AB"/>
    <w:rsid w:val="004D0C49"/>
    <w:rsid w:val="004D76FF"/>
    <w:rsid w:val="00511984"/>
    <w:rsid w:val="005B0150"/>
    <w:rsid w:val="0062392F"/>
    <w:rsid w:val="0063035F"/>
    <w:rsid w:val="00637AF4"/>
    <w:rsid w:val="00642E1A"/>
    <w:rsid w:val="00675AF8"/>
    <w:rsid w:val="00684C8F"/>
    <w:rsid w:val="006B1002"/>
    <w:rsid w:val="006B7C10"/>
    <w:rsid w:val="006D77EB"/>
    <w:rsid w:val="0071512D"/>
    <w:rsid w:val="00770625"/>
    <w:rsid w:val="007A2298"/>
    <w:rsid w:val="007A672C"/>
    <w:rsid w:val="007B13FF"/>
    <w:rsid w:val="007D60E4"/>
    <w:rsid w:val="00833597"/>
    <w:rsid w:val="0083590C"/>
    <w:rsid w:val="0084036B"/>
    <w:rsid w:val="0084370B"/>
    <w:rsid w:val="008A676B"/>
    <w:rsid w:val="008B046E"/>
    <w:rsid w:val="008B051C"/>
    <w:rsid w:val="008F26A3"/>
    <w:rsid w:val="00913ECC"/>
    <w:rsid w:val="009224A3"/>
    <w:rsid w:val="00946329"/>
    <w:rsid w:val="00954ADE"/>
    <w:rsid w:val="00987CCE"/>
    <w:rsid w:val="00987D20"/>
    <w:rsid w:val="00993F0E"/>
    <w:rsid w:val="009B2B06"/>
    <w:rsid w:val="009E0043"/>
    <w:rsid w:val="00A357DF"/>
    <w:rsid w:val="00A574CF"/>
    <w:rsid w:val="00A735AB"/>
    <w:rsid w:val="00A94C4A"/>
    <w:rsid w:val="00AA08E0"/>
    <w:rsid w:val="00AC5622"/>
    <w:rsid w:val="00B03DA2"/>
    <w:rsid w:val="00B03DE8"/>
    <w:rsid w:val="00B25005"/>
    <w:rsid w:val="00B437A3"/>
    <w:rsid w:val="00B52421"/>
    <w:rsid w:val="00B73A0F"/>
    <w:rsid w:val="00BD09C2"/>
    <w:rsid w:val="00C00D1F"/>
    <w:rsid w:val="00C121ED"/>
    <w:rsid w:val="00C41EA8"/>
    <w:rsid w:val="00C439F8"/>
    <w:rsid w:val="00C51352"/>
    <w:rsid w:val="00CE2C7F"/>
    <w:rsid w:val="00CF3AAA"/>
    <w:rsid w:val="00D03F99"/>
    <w:rsid w:val="00D07488"/>
    <w:rsid w:val="00D10B95"/>
    <w:rsid w:val="00D22254"/>
    <w:rsid w:val="00D709CE"/>
    <w:rsid w:val="00DA4CE5"/>
    <w:rsid w:val="00DA503F"/>
    <w:rsid w:val="00DA58AF"/>
    <w:rsid w:val="00DB1120"/>
    <w:rsid w:val="00E045F1"/>
    <w:rsid w:val="00E17508"/>
    <w:rsid w:val="00E53DAD"/>
    <w:rsid w:val="00E659B2"/>
    <w:rsid w:val="00E8490D"/>
    <w:rsid w:val="00E86535"/>
    <w:rsid w:val="00EA39D9"/>
    <w:rsid w:val="00EC5585"/>
    <w:rsid w:val="00EE566E"/>
    <w:rsid w:val="00EF1BE4"/>
    <w:rsid w:val="00EF38A1"/>
    <w:rsid w:val="00F7333A"/>
    <w:rsid w:val="00F74680"/>
    <w:rsid w:val="00F82760"/>
    <w:rsid w:val="00FB20CF"/>
    <w:rsid w:val="00FC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saferinternet.org.uk/advice-centre/parents-and-carers/what-are-issues" TargetMode="External"/><Relationship Id="rId3" Type="http://schemas.openxmlformats.org/officeDocument/2006/relationships/styles" Target="styles.xml"/><Relationship Id="rId21" Type="http://schemas.openxmlformats.org/officeDocument/2006/relationships/hyperlink" Target="https://www.internetmatters.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0.emf"/><Relationship Id="rId20" Type="http://schemas.openxmlformats.org/officeDocument/2006/relationships/hyperlink" Target="http://www.childnet.com/ufiles/parents-factsheet-09-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hildnet.com/parents-and-carers/hot-topics"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C643-CEE3-4DCE-9ECC-138135BB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Nicole Dono</cp:lastModifiedBy>
  <cp:revision>3</cp:revision>
  <cp:lastPrinted>2018-02-05T10:18:00Z</cp:lastPrinted>
  <dcterms:created xsi:type="dcterms:W3CDTF">2019-04-02T12:25:00Z</dcterms:created>
  <dcterms:modified xsi:type="dcterms:W3CDTF">2019-04-02T12:25:00Z</dcterms:modified>
</cp:coreProperties>
</file>